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68951" w14:textId="77777777" w:rsidR="00590068" w:rsidRDefault="004009D8">
      <w:pPr>
        <w:pStyle w:val="Title"/>
        <w:rPr>
          <w:rFonts w:ascii="Palatino" w:hAnsi="Palatino"/>
        </w:rPr>
      </w:pPr>
      <w:r>
        <w:rPr>
          <w:rFonts w:ascii="Palatino" w:hAnsi="Palatino"/>
        </w:rPr>
        <w:t>Real Numbers and Their Properties</w:t>
      </w:r>
    </w:p>
    <w:p w14:paraId="5F7EDC7D" w14:textId="77777777" w:rsidR="000D2EDB" w:rsidRPr="00841087" w:rsidRDefault="000D2EDB" w:rsidP="000D2EDB">
      <w:pPr>
        <w:pStyle w:val="Title"/>
        <w:jc w:val="left"/>
        <w:rPr>
          <w:rFonts w:ascii="Palatino" w:hAnsi="Palatino"/>
        </w:rPr>
      </w:pPr>
    </w:p>
    <w:p w14:paraId="20DD8F30" w14:textId="77777777" w:rsidR="00590068" w:rsidRPr="00841087" w:rsidRDefault="00590068">
      <w:pPr>
        <w:pStyle w:val="Title"/>
        <w:rPr>
          <w:rFonts w:ascii="Palatino" w:hAnsi="Palatino"/>
          <w:b w:val="0"/>
          <w:sz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2752"/>
        <w:gridCol w:w="6840"/>
      </w:tblGrid>
      <w:tr w:rsidR="00590068" w:rsidRPr="00841087" w14:paraId="7A1437C9" w14:textId="77777777">
        <w:tc>
          <w:tcPr>
            <w:tcW w:w="9828" w:type="dxa"/>
            <w:gridSpan w:val="3"/>
            <w:shd w:val="pct20" w:color="auto" w:fill="FFFFFF"/>
          </w:tcPr>
          <w:p w14:paraId="6ECAEDDD" w14:textId="77777777" w:rsidR="00590068" w:rsidRPr="00841087" w:rsidRDefault="00590068" w:rsidP="00590068">
            <w:pPr>
              <w:pStyle w:val="Heading2"/>
              <w:jc w:val="center"/>
              <w:rPr>
                <w:color w:val="auto"/>
                <w:sz w:val="20"/>
              </w:rPr>
            </w:pPr>
            <w:r w:rsidRPr="00841087">
              <w:rPr>
                <w:color w:val="auto"/>
                <w:sz w:val="20"/>
              </w:rPr>
              <w:t>Standards</w:t>
            </w:r>
          </w:p>
        </w:tc>
      </w:tr>
      <w:tr w:rsidR="00590068" w:rsidRPr="00841087" w14:paraId="1D4B2F97" w14:textId="77777777" w:rsidTr="00513EE1">
        <w:tc>
          <w:tcPr>
            <w:tcW w:w="236" w:type="dxa"/>
            <w:vMerge w:val="restart"/>
            <w:textDirection w:val="btLr"/>
          </w:tcPr>
          <w:p w14:paraId="74AD07A3" w14:textId="77777777" w:rsidR="00590068" w:rsidRPr="00841087" w:rsidRDefault="00590068" w:rsidP="00590068">
            <w:pPr>
              <w:pStyle w:val="BlockText"/>
              <w:jc w:val="left"/>
            </w:pPr>
          </w:p>
        </w:tc>
        <w:tc>
          <w:tcPr>
            <w:tcW w:w="2752" w:type="dxa"/>
          </w:tcPr>
          <w:p w14:paraId="2D0AEE87" w14:textId="77777777" w:rsidR="00590068" w:rsidRPr="00841087" w:rsidRDefault="00590068">
            <w:pPr>
              <w:pStyle w:val="Title"/>
              <w:jc w:val="left"/>
              <w:rPr>
                <w:rFonts w:ascii="Palatino" w:hAnsi="Palatino"/>
                <w:b w:val="0"/>
                <w:i/>
                <w:sz w:val="20"/>
              </w:rPr>
            </w:pPr>
            <w:r w:rsidRPr="00841087">
              <w:rPr>
                <w:rFonts w:ascii="Palatino" w:hAnsi="Palatino"/>
                <w:b w:val="0"/>
                <w:i/>
                <w:sz w:val="20"/>
              </w:rPr>
              <w:t>What do you want students to learn?</w:t>
            </w:r>
          </w:p>
        </w:tc>
        <w:tc>
          <w:tcPr>
            <w:tcW w:w="6840" w:type="dxa"/>
          </w:tcPr>
          <w:p w14:paraId="176D83B1" w14:textId="77777777" w:rsidR="003E3029" w:rsidRPr="003E3029" w:rsidRDefault="003E3029" w:rsidP="00940B15">
            <w:pPr>
              <w:rPr>
                <w:b/>
                <w:sz w:val="20"/>
              </w:rPr>
            </w:pPr>
            <w:r w:rsidRPr="003E3029">
              <w:rPr>
                <w:b/>
                <w:sz w:val="20"/>
              </w:rPr>
              <w:t>Common Core Standards</w:t>
            </w:r>
          </w:p>
          <w:p w14:paraId="5F61DE30" w14:textId="77777777" w:rsidR="00940B15" w:rsidRDefault="00940B15" w:rsidP="00940B15">
            <w:pPr>
              <w:rPr>
                <w:sz w:val="20"/>
              </w:rPr>
            </w:pPr>
            <w:r>
              <w:rPr>
                <w:sz w:val="20"/>
              </w:rPr>
              <w:t>N.RN.1 Explain how the definition of the meaning of rational exponents following from extending the properties of integer exponents to those values, allowing for a notation for radicals in terms of rational exponents.</w:t>
            </w:r>
          </w:p>
          <w:p w14:paraId="4895BCD1" w14:textId="77777777" w:rsidR="00940B15" w:rsidRDefault="00940B15" w:rsidP="00940B15">
            <w:pPr>
              <w:rPr>
                <w:sz w:val="20"/>
              </w:rPr>
            </w:pPr>
            <w:r>
              <w:rPr>
                <w:sz w:val="20"/>
              </w:rPr>
              <w:t>N.RN.2 Rewrite expressions involving radicals and rational exponents using the properties of exponents.</w:t>
            </w:r>
          </w:p>
          <w:p w14:paraId="33796E8D" w14:textId="77777777" w:rsidR="00940B15" w:rsidRDefault="00940B15" w:rsidP="00940B15">
            <w:pPr>
              <w:rPr>
                <w:sz w:val="20"/>
              </w:rPr>
            </w:pPr>
            <w:r>
              <w:rPr>
                <w:sz w:val="20"/>
              </w:rPr>
              <w:t>N.RN.3 Explain why the sum or product of two rational numbers is rational; that the sum of a rational number and an irrational number is irrational; and that the product of nonzero rational number and an irrational number is irrational.</w:t>
            </w:r>
          </w:p>
          <w:p w14:paraId="5492DBC8" w14:textId="77777777" w:rsidR="00940B15" w:rsidRDefault="00940B15" w:rsidP="00C06CEF">
            <w:pPr>
              <w:tabs>
                <w:tab w:val="left" w:pos="5472"/>
              </w:tabs>
              <w:rPr>
                <w:sz w:val="20"/>
              </w:rPr>
            </w:pPr>
            <w:r>
              <w:rPr>
                <w:sz w:val="20"/>
              </w:rPr>
              <w:t xml:space="preserve">A.CED.1 Create equations and inequalities in one variable and use them to solve problems. </w:t>
            </w:r>
          </w:p>
          <w:p w14:paraId="21066937" w14:textId="77777777" w:rsidR="00940B15" w:rsidRDefault="00940B15" w:rsidP="00940B15">
            <w:pPr>
              <w:rPr>
                <w:sz w:val="20"/>
              </w:rPr>
            </w:pPr>
          </w:p>
          <w:p w14:paraId="0DFF297E" w14:textId="77777777" w:rsidR="00940B15" w:rsidRPr="003E3029" w:rsidRDefault="00940B15" w:rsidP="00940B15">
            <w:pPr>
              <w:rPr>
                <w:b/>
                <w:sz w:val="20"/>
              </w:rPr>
            </w:pPr>
            <w:r w:rsidRPr="003E3029">
              <w:rPr>
                <w:b/>
                <w:sz w:val="20"/>
              </w:rPr>
              <w:t>Standards for Practice</w:t>
            </w:r>
          </w:p>
          <w:p w14:paraId="10E77755" w14:textId="77777777" w:rsidR="00940B15" w:rsidRDefault="00940B15" w:rsidP="00940B15">
            <w:pPr>
              <w:numPr>
                <w:ilvl w:val="0"/>
                <w:numId w:val="10"/>
              </w:numPr>
              <w:rPr>
                <w:sz w:val="20"/>
              </w:rPr>
            </w:pPr>
            <w:r>
              <w:rPr>
                <w:sz w:val="20"/>
              </w:rPr>
              <w:t>M</w:t>
            </w:r>
            <w:bookmarkStart w:id="0" w:name="_GoBack"/>
            <w:bookmarkEnd w:id="0"/>
            <w:r>
              <w:rPr>
                <w:sz w:val="20"/>
              </w:rPr>
              <w:t>ake sense of problems and persevere in solving them</w:t>
            </w:r>
          </w:p>
          <w:p w14:paraId="1AD99FF8" w14:textId="77777777" w:rsidR="00940B15" w:rsidRDefault="00940B15" w:rsidP="00940B15">
            <w:pPr>
              <w:numPr>
                <w:ilvl w:val="0"/>
                <w:numId w:val="10"/>
              </w:numPr>
              <w:rPr>
                <w:sz w:val="20"/>
              </w:rPr>
            </w:pPr>
            <w:r>
              <w:rPr>
                <w:sz w:val="20"/>
              </w:rPr>
              <w:t>Reason abstractly and quantitatively</w:t>
            </w:r>
          </w:p>
          <w:p w14:paraId="29DAA764" w14:textId="77777777" w:rsidR="00940B15" w:rsidRDefault="00940B15" w:rsidP="00940B15">
            <w:pPr>
              <w:numPr>
                <w:ilvl w:val="0"/>
                <w:numId w:val="10"/>
              </w:numPr>
              <w:rPr>
                <w:sz w:val="20"/>
              </w:rPr>
            </w:pPr>
            <w:r>
              <w:rPr>
                <w:sz w:val="20"/>
              </w:rPr>
              <w:t>Construct viable arguments and critique the reasoning of others</w:t>
            </w:r>
          </w:p>
          <w:p w14:paraId="445466F1" w14:textId="77777777" w:rsidR="00940B15" w:rsidRDefault="00940B15" w:rsidP="00940B15">
            <w:pPr>
              <w:numPr>
                <w:ilvl w:val="0"/>
                <w:numId w:val="10"/>
              </w:numPr>
              <w:rPr>
                <w:sz w:val="20"/>
              </w:rPr>
            </w:pPr>
            <w:r>
              <w:rPr>
                <w:sz w:val="20"/>
              </w:rPr>
              <w:t>Model with mathematics</w:t>
            </w:r>
          </w:p>
          <w:p w14:paraId="74FE0D8E" w14:textId="77777777" w:rsidR="00940B15" w:rsidRDefault="00940B15" w:rsidP="00940B15">
            <w:pPr>
              <w:numPr>
                <w:ilvl w:val="0"/>
                <w:numId w:val="10"/>
              </w:numPr>
              <w:rPr>
                <w:sz w:val="20"/>
              </w:rPr>
            </w:pPr>
            <w:r>
              <w:rPr>
                <w:sz w:val="20"/>
              </w:rPr>
              <w:t>Use appropriate tools strategically</w:t>
            </w:r>
          </w:p>
          <w:p w14:paraId="515AF0E7" w14:textId="77777777" w:rsidR="00940B15" w:rsidRDefault="00940B15" w:rsidP="00940B15">
            <w:pPr>
              <w:numPr>
                <w:ilvl w:val="0"/>
                <w:numId w:val="10"/>
              </w:numPr>
              <w:rPr>
                <w:sz w:val="20"/>
              </w:rPr>
            </w:pPr>
            <w:r>
              <w:rPr>
                <w:sz w:val="20"/>
              </w:rPr>
              <w:t>Attend to precision</w:t>
            </w:r>
          </w:p>
          <w:p w14:paraId="28D8B28C" w14:textId="77777777" w:rsidR="00940B15" w:rsidRDefault="00940B15" w:rsidP="00940B15">
            <w:pPr>
              <w:numPr>
                <w:ilvl w:val="0"/>
                <w:numId w:val="10"/>
              </w:numPr>
              <w:rPr>
                <w:sz w:val="20"/>
              </w:rPr>
            </w:pPr>
            <w:r>
              <w:rPr>
                <w:sz w:val="20"/>
              </w:rPr>
              <w:t>Look for and make use of structure</w:t>
            </w:r>
          </w:p>
          <w:p w14:paraId="1C467C87" w14:textId="77777777" w:rsidR="00940B15" w:rsidRDefault="00940B15" w:rsidP="00940B15">
            <w:pPr>
              <w:numPr>
                <w:ilvl w:val="0"/>
                <w:numId w:val="10"/>
              </w:numPr>
              <w:rPr>
                <w:sz w:val="20"/>
              </w:rPr>
            </w:pPr>
            <w:r>
              <w:rPr>
                <w:sz w:val="20"/>
              </w:rPr>
              <w:t>Look for and express regularity in repeated reasoning</w:t>
            </w:r>
          </w:p>
          <w:p w14:paraId="57240E73" w14:textId="77777777" w:rsidR="00590068" w:rsidRPr="00390F7A" w:rsidRDefault="00940B15" w:rsidP="00390F7A">
            <w:pPr>
              <w:pStyle w:val="Heading1"/>
              <w:jc w:val="left"/>
              <w:rPr>
                <w:b w:val="0"/>
                <w:color w:val="auto"/>
                <w:sz w:val="20"/>
              </w:rPr>
            </w:pPr>
            <w:r>
              <w:rPr>
                <w:sz w:val="20"/>
              </w:rPr>
              <w:t>Look for and express regularity in repeated reasoning</w:t>
            </w:r>
          </w:p>
        </w:tc>
      </w:tr>
      <w:tr w:rsidR="00590068" w:rsidRPr="00841087" w14:paraId="3B4C133F" w14:textId="77777777" w:rsidTr="00513EE1">
        <w:tc>
          <w:tcPr>
            <w:tcW w:w="236" w:type="dxa"/>
            <w:vMerge/>
            <w:textDirection w:val="btLr"/>
          </w:tcPr>
          <w:p w14:paraId="686D7737" w14:textId="77777777" w:rsidR="00590068" w:rsidRPr="00841087" w:rsidRDefault="00590068">
            <w:pPr>
              <w:pStyle w:val="Title"/>
              <w:ind w:left="113" w:right="113"/>
              <w:jc w:val="left"/>
              <w:rPr>
                <w:rFonts w:ascii="Palatino" w:hAnsi="Palatino"/>
                <w:sz w:val="20"/>
              </w:rPr>
            </w:pPr>
          </w:p>
        </w:tc>
        <w:tc>
          <w:tcPr>
            <w:tcW w:w="2752" w:type="dxa"/>
          </w:tcPr>
          <w:p w14:paraId="4A835E22" w14:textId="77777777" w:rsidR="00590068" w:rsidRPr="00841087" w:rsidRDefault="00590068">
            <w:pPr>
              <w:rPr>
                <w:i/>
                <w:sz w:val="20"/>
              </w:rPr>
            </w:pPr>
            <w:r w:rsidRPr="00841087">
              <w:rPr>
                <w:rFonts w:ascii="Palatino" w:hAnsi="Palatino"/>
                <w:i/>
                <w:sz w:val="20"/>
              </w:rPr>
              <w:t>How does this content build on what your students have already learned?</w:t>
            </w:r>
          </w:p>
        </w:tc>
        <w:tc>
          <w:tcPr>
            <w:tcW w:w="6840" w:type="dxa"/>
          </w:tcPr>
          <w:p w14:paraId="2CBF206F" w14:textId="77777777" w:rsidR="00590068" w:rsidRPr="00841087" w:rsidRDefault="00390F7A">
            <w:pPr>
              <w:rPr>
                <w:sz w:val="20"/>
              </w:rPr>
            </w:pPr>
            <w:r>
              <w:rPr>
                <w:sz w:val="20"/>
              </w:rPr>
              <w:t xml:space="preserve">Students should come in with a background in Algebra II, where </w:t>
            </w:r>
            <w:r w:rsidR="0071375C">
              <w:rPr>
                <w:sz w:val="20"/>
              </w:rPr>
              <w:t>students have worked with functions, equations, formulas, etc.  Students should be familiar with the properties of real numbers and have worked with them on multiple levels.  This content is increasing the level at which the student</w:t>
            </w:r>
            <w:r w:rsidR="003E3029">
              <w:rPr>
                <w:sz w:val="20"/>
              </w:rPr>
              <w:t>s are working with real numb</w:t>
            </w:r>
            <w:r w:rsidR="007D5CC0">
              <w:rPr>
                <w:sz w:val="20"/>
              </w:rPr>
              <w:t>ers by using more complicated e</w:t>
            </w:r>
            <w:r w:rsidR="003E3029">
              <w:rPr>
                <w:sz w:val="20"/>
              </w:rPr>
              <w:t>xpressions.</w:t>
            </w:r>
          </w:p>
        </w:tc>
      </w:tr>
      <w:tr w:rsidR="00590068" w:rsidRPr="00841087" w14:paraId="27FC72DD" w14:textId="77777777">
        <w:tc>
          <w:tcPr>
            <w:tcW w:w="9828" w:type="dxa"/>
            <w:gridSpan w:val="3"/>
            <w:shd w:val="pct20" w:color="auto" w:fill="FFFFFF"/>
          </w:tcPr>
          <w:p w14:paraId="708B3851" w14:textId="77777777" w:rsidR="00590068" w:rsidRPr="00841087" w:rsidRDefault="00724A2E">
            <w:pPr>
              <w:pStyle w:val="Heading2"/>
              <w:jc w:val="center"/>
              <w:rPr>
                <w:color w:val="auto"/>
                <w:sz w:val="20"/>
              </w:rPr>
            </w:pPr>
            <w:r>
              <w:rPr>
                <w:color w:val="auto"/>
                <w:sz w:val="20"/>
              </w:rPr>
              <w:t xml:space="preserve">Standards Based Content </w:t>
            </w:r>
            <w:r w:rsidR="00590068">
              <w:rPr>
                <w:color w:val="auto"/>
                <w:sz w:val="20"/>
              </w:rPr>
              <w:t>and Language Goals</w:t>
            </w:r>
          </w:p>
        </w:tc>
      </w:tr>
      <w:tr w:rsidR="00590068" w:rsidRPr="00841087" w14:paraId="42E73A96" w14:textId="77777777" w:rsidTr="00513EE1">
        <w:trPr>
          <w:trHeight w:val="989"/>
        </w:trPr>
        <w:tc>
          <w:tcPr>
            <w:tcW w:w="236" w:type="dxa"/>
            <w:vMerge w:val="restart"/>
            <w:textDirection w:val="btLr"/>
          </w:tcPr>
          <w:p w14:paraId="1ACF5072" w14:textId="77777777" w:rsidR="00590068" w:rsidRPr="00841087" w:rsidRDefault="00590068" w:rsidP="00513EE1">
            <w:pPr>
              <w:pStyle w:val="BlockText"/>
            </w:pPr>
          </w:p>
        </w:tc>
        <w:tc>
          <w:tcPr>
            <w:tcW w:w="2752" w:type="dxa"/>
          </w:tcPr>
          <w:p w14:paraId="1E4DD5D2" w14:textId="77777777" w:rsidR="00590068" w:rsidRPr="00590068" w:rsidRDefault="00590068" w:rsidP="00590068">
            <w:pPr>
              <w:pStyle w:val="Heading2"/>
              <w:ind w:left="-18" w:hanging="18"/>
              <w:rPr>
                <w:b w:val="0"/>
                <w:i/>
                <w:color w:val="auto"/>
                <w:sz w:val="20"/>
              </w:rPr>
            </w:pPr>
            <w:r>
              <w:rPr>
                <w:b w:val="0"/>
                <w:i/>
                <w:color w:val="auto"/>
                <w:sz w:val="20"/>
              </w:rPr>
              <w:t xml:space="preserve">What do you want students to learn? What will they understand? What will they be able to do? </w:t>
            </w:r>
          </w:p>
        </w:tc>
        <w:tc>
          <w:tcPr>
            <w:tcW w:w="6840" w:type="dxa"/>
          </w:tcPr>
          <w:p w14:paraId="2B1099CE" w14:textId="77777777" w:rsidR="0045710F" w:rsidRDefault="00940B15" w:rsidP="00940B15">
            <w:pPr>
              <w:rPr>
                <w:sz w:val="20"/>
              </w:rPr>
            </w:pPr>
            <w:r w:rsidRPr="00940B15">
              <w:rPr>
                <w:sz w:val="20"/>
              </w:rPr>
              <w:t>Students should be familiar with the properties of real numbers and how those properties are applied in multiple contexts.  These include seq</w:t>
            </w:r>
            <w:r w:rsidR="003772D4">
              <w:rPr>
                <w:sz w:val="20"/>
              </w:rPr>
              <w:t xml:space="preserve">uencing, classification, </w:t>
            </w:r>
            <w:proofErr w:type="gramStart"/>
            <w:r w:rsidRPr="00940B15">
              <w:rPr>
                <w:sz w:val="20"/>
              </w:rPr>
              <w:t>evaluation</w:t>
            </w:r>
            <w:proofErr w:type="gramEnd"/>
            <w:r w:rsidRPr="00940B15">
              <w:rPr>
                <w:sz w:val="20"/>
              </w:rPr>
              <w:t>, application with exponents, interval notation/representations, and factorization.</w:t>
            </w:r>
            <w:r w:rsidR="001124F9">
              <w:rPr>
                <w:sz w:val="20"/>
              </w:rPr>
              <w:t xml:space="preserve">  </w:t>
            </w:r>
            <w:r w:rsidR="00630905">
              <w:rPr>
                <w:sz w:val="20"/>
              </w:rPr>
              <w:t xml:space="preserve">Students will understand how to use properties of real numbers to simplify expressions with rational exponents and then subsequently factor these kinds of expressions.  Through these lessons, students should be able to </w:t>
            </w:r>
            <w:r w:rsidR="003E3029">
              <w:rPr>
                <w:sz w:val="20"/>
              </w:rPr>
              <w:t>master</w:t>
            </w:r>
            <w:r w:rsidR="00630905">
              <w:rPr>
                <w:sz w:val="20"/>
              </w:rPr>
              <w:t xml:space="preserve"> the Accelerated Math Objectives listed below: </w:t>
            </w:r>
          </w:p>
          <w:p w14:paraId="36E93660" w14:textId="77777777" w:rsidR="00630905" w:rsidRDefault="00630905" w:rsidP="00630905">
            <w:pPr>
              <w:numPr>
                <w:ilvl w:val="0"/>
                <w:numId w:val="11"/>
              </w:numPr>
              <w:rPr>
                <w:sz w:val="20"/>
              </w:rPr>
            </w:pPr>
            <w:r>
              <w:rPr>
                <w:sz w:val="20"/>
              </w:rPr>
              <w:t>Determine if numbers are irrational</w:t>
            </w:r>
          </w:p>
          <w:p w14:paraId="2BD7BFBE" w14:textId="77777777" w:rsidR="00630905" w:rsidRDefault="00630905" w:rsidP="00630905">
            <w:pPr>
              <w:numPr>
                <w:ilvl w:val="0"/>
                <w:numId w:val="11"/>
              </w:numPr>
              <w:rPr>
                <w:sz w:val="20"/>
              </w:rPr>
            </w:pPr>
            <w:r>
              <w:rPr>
                <w:sz w:val="20"/>
              </w:rPr>
              <w:t>Classify real numbers</w:t>
            </w:r>
          </w:p>
          <w:p w14:paraId="0EE39EB7" w14:textId="77777777" w:rsidR="00630905" w:rsidRDefault="00630905" w:rsidP="00630905">
            <w:pPr>
              <w:numPr>
                <w:ilvl w:val="0"/>
                <w:numId w:val="11"/>
              </w:numPr>
              <w:rPr>
                <w:sz w:val="20"/>
              </w:rPr>
            </w:pPr>
            <w:r>
              <w:rPr>
                <w:sz w:val="20"/>
              </w:rPr>
              <w:t>Order of operations</w:t>
            </w:r>
          </w:p>
          <w:p w14:paraId="4D4C78EB" w14:textId="77777777" w:rsidR="00630905" w:rsidRDefault="00630905" w:rsidP="00630905">
            <w:pPr>
              <w:numPr>
                <w:ilvl w:val="0"/>
                <w:numId w:val="11"/>
              </w:numPr>
              <w:rPr>
                <w:sz w:val="20"/>
              </w:rPr>
            </w:pPr>
            <w:r>
              <w:rPr>
                <w:sz w:val="20"/>
              </w:rPr>
              <w:t>Operations with rational numbers</w:t>
            </w:r>
          </w:p>
          <w:p w14:paraId="09C7B02F" w14:textId="77777777" w:rsidR="00630905" w:rsidRDefault="00630905" w:rsidP="00630905">
            <w:pPr>
              <w:numPr>
                <w:ilvl w:val="0"/>
                <w:numId w:val="11"/>
              </w:numPr>
              <w:rPr>
                <w:sz w:val="20"/>
              </w:rPr>
            </w:pPr>
            <w:r>
              <w:rPr>
                <w:sz w:val="20"/>
              </w:rPr>
              <w:t>Evaluate expressions for given values</w:t>
            </w:r>
          </w:p>
          <w:p w14:paraId="4CBEA243" w14:textId="77777777" w:rsidR="00630905" w:rsidRDefault="00630905" w:rsidP="00630905">
            <w:pPr>
              <w:numPr>
                <w:ilvl w:val="0"/>
                <w:numId w:val="11"/>
              </w:numPr>
              <w:rPr>
                <w:sz w:val="20"/>
              </w:rPr>
            </w:pPr>
            <w:r>
              <w:rPr>
                <w:sz w:val="20"/>
              </w:rPr>
              <w:t>Prime factorization</w:t>
            </w:r>
          </w:p>
          <w:p w14:paraId="4863BE1B" w14:textId="77777777" w:rsidR="00630905" w:rsidRDefault="00630905" w:rsidP="00630905">
            <w:pPr>
              <w:numPr>
                <w:ilvl w:val="0"/>
                <w:numId w:val="11"/>
              </w:numPr>
              <w:rPr>
                <w:sz w:val="20"/>
              </w:rPr>
            </w:pPr>
            <w:r>
              <w:rPr>
                <w:sz w:val="20"/>
              </w:rPr>
              <w:t xml:space="preserve">Simplify expressions with rational exponents </w:t>
            </w:r>
          </w:p>
          <w:p w14:paraId="3580DC83" w14:textId="77777777" w:rsidR="00630905" w:rsidRDefault="003E3029" w:rsidP="00630905">
            <w:pPr>
              <w:numPr>
                <w:ilvl w:val="0"/>
                <w:numId w:val="11"/>
              </w:numPr>
              <w:rPr>
                <w:sz w:val="20"/>
              </w:rPr>
            </w:pPr>
            <w:r>
              <w:rPr>
                <w:sz w:val="20"/>
              </w:rPr>
              <w:t>Factor expressions with rational exponents</w:t>
            </w:r>
          </w:p>
          <w:p w14:paraId="2B986B1A" w14:textId="77777777" w:rsidR="003E3029" w:rsidRDefault="003E3029" w:rsidP="00630905">
            <w:pPr>
              <w:numPr>
                <w:ilvl w:val="0"/>
                <w:numId w:val="11"/>
              </w:numPr>
              <w:rPr>
                <w:sz w:val="20"/>
              </w:rPr>
            </w:pPr>
            <w:r>
              <w:rPr>
                <w:sz w:val="20"/>
              </w:rPr>
              <w:t>Rationalize denominators</w:t>
            </w:r>
          </w:p>
          <w:p w14:paraId="1151924D" w14:textId="77777777" w:rsidR="003E3029" w:rsidRDefault="003E3029" w:rsidP="00630905">
            <w:pPr>
              <w:numPr>
                <w:ilvl w:val="0"/>
                <w:numId w:val="11"/>
              </w:numPr>
              <w:rPr>
                <w:sz w:val="20"/>
              </w:rPr>
            </w:pPr>
            <w:r>
              <w:rPr>
                <w:sz w:val="20"/>
              </w:rPr>
              <w:t>Cube an fourth roots</w:t>
            </w:r>
          </w:p>
          <w:p w14:paraId="01663CE3" w14:textId="77777777" w:rsidR="003E3029" w:rsidRDefault="003E3029" w:rsidP="00630905">
            <w:pPr>
              <w:numPr>
                <w:ilvl w:val="0"/>
                <w:numId w:val="11"/>
              </w:numPr>
              <w:rPr>
                <w:sz w:val="20"/>
              </w:rPr>
            </w:pPr>
            <w:r>
              <w:rPr>
                <w:sz w:val="20"/>
              </w:rPr>
              <w:t>Write square roots as exponential expressions</w:t>
            </w:r>
          </w:p>
          <w:p w14:paraId="4A3A8AAF" w14:textId="77777777" w:rsidR="003E3029" w:rsidRPr="003E3029" w:rsidRDefault="003E3029" w:rsidP="003E3029">
            <w:pPr>
              <w:numPr>
                <w:ilvl w:val="0"/>
                <w:numId w:val="11"/>
              </w:numPr>
              <w:rPr>
                <w:sz w:val="20"/>
              </w:rPr>
            </w:pPr>
            <w:r>
              <w:rPr>
                <w:sz w:val="20"/>
              </w:rPr>
              <w:t>Simplify nth roots</w:t>
            </w:r>
          </w:p>
        </w:tc>
      </w:tr>
      <w:tr w:rsidR="00590068" w:rsidRPr="00841087" w14:paraId="4A5F0023" w14:textId="77777777" w:rsidTr="00513EE1">
        <w:trPr>
          <w:trHeight w:val="570"/>
        </w:trPr>
        <w:tc>
          <w:tcPr>
            <w:tcW w:w="236" w:type="dxa"/>
            <w:vMerge/>
            <w:textDirection w:val="btLr"/>
          </w:tcPr>
          <w:p w14:paraId="3BBF57B9" w14:textId="77777777" w:rsidR="00590068" w:rsidRPr="00841087" w:rsidRDefault="00590068">
            <w:pPr>
              <w:pStyle w:val="BlockText"/>
            </w:pPr>
          </w:p>
        </w:tc>
        <w:tc>
          <w:tcPr>
            <w:tcW w:w="2752" w:type="dxa"/>
          </w:tcPr>
          <w:p w14:paraId="369515C5" w14:textId="77777777" w:rsidR="00590068" w:rsidRDefault="00590068">
            <w:pPr>
              <w:pStyle w:val="Heading2"/>
              <w:ind w:left="-18" w:hanging="18"/>
              <w:rPr>
                <w:b w:val="0"/>
                <w:i/>
                <w:color w:val="auto"/>
                <w:sz w:val="20"/>
              </w:rPr>
            </w:pPr>
            <w:r>
              <w:rPr>
                <w:b w:val="0"/>
                <w:i/>
                <w:color w:val="auto"/>
                <w:sz w:val="20"/>
              </w:rPr>
              <w:t>What language do students need to access and demonstrate understanding of this content?</w:t>
            </w:r>
          </w:p>
          <w:p w14:paraId="1070FDF0" w14:textId="77777777" w:rsidR="00590068" w:rsidRPr="00841087" w:rsidRDefault="00590068">
            <w:pPr>
              <w:pStyle w:val="Heading2"/>
              <w:ind w:left="-18" w:hanging="18"/>
              <w:rPr>
                <w:b w:val="0"/>
                <w:i/>
                <w:color w:val="auto"/>
                <w:sz w:val="20"/>
              </w:rPr>
            </w:pPr>
          </w:p>
        </w:tc>
        <w:tc>
          <w:tcPr>
            <w:tcW w:w="6840" w:type="dxa"/>
          </w:tcPr>
          <w:p w14:paraId="59CA8BB8" w14:textId="77777777" w:rsidR="00590068" w:rsidRPr="00841087" w:rsidRDefault="00C107B1">
            <w:pPr>
              <w:rPr>
                <w:sz w:val="20"/>
              </w:rPr>
            </w:pPr>
            <w:r>
              <w:rPr>
                <w:sz w:val="20"/>
              </w:rPr>
              <w:t>Students will need to be able to justify their results by listing supporting evidence with their claims.</w:t>
            </w:r>
            <w:r w:rsidR="003E3029">
              <w:rPr>
                <w:sz w:val="20"/>
              </w:rPr>
              <w:t xml:space="preserve">  Students will need to be able to describe numbers in terms of their properties</w:t>
            </w:r>
          </w:p>
        </w:tc>
      </w:tr>
      <w:tr w:rsidR="00590068" w:rsidRPr="00841087" w14:paraId="2A03B86E" w14:textId="77777777" w:rsidTr="00513EE1">
        <w:trPr>
          <w:gridAfter w:val="2"/>
          <w:wAfter w:w="9592" w:type="dxa"/>
          <w:trHeight w:val="236"/>
        </w:trPr>
        <w:tc>
          <w:tcPr>
            <w:tcW w:w="236" w:type="dxa"/>
            <w:vMerge/>
            <w:tcBorders>
              <w:bottom w:val="single" w:sz="4" w:space="0" w:color="auto"/>
            </w:tcBorders>
            <w:textDirection w:val="btLr"/>
          </w:tcPr>
          <w:p w14:paraId="399526F1" w14:textId="77777777" w:rsidR="00590068" w:rsidRPr="00841087" w:rsidRDefault="00590068">
            <w:pPr>
              <w:pStyle w:val="BlockText"/>
            </w:pPr>
          </w:p>
        </w:tc>
      </w:tr>
      <w:tr w:rsidR="00590068" w:rsidRPr="00841087" w14:paraId="4F8BCD4E" w14:textId="77777777">
        <w:tc>
          <w:tcPr>
            <w:tcW w:w="9828" w:type="dxa"/>
            <w:gridSpan w:val="3"/>
            <w:shd w:val="pct20" w:color="auto" w:fill="FFFFFF"/>
          </w:tcPr>
          <w:p w14:paraId="6BC7155F" w14:textId="77777777" w:rsidR="00590068" w:rsidRPr="00841087" w:rsidRDefault="00590068">
            <w:pPr>
              <w:pStyle w:val="Heading2"/>
              <w:jc w:val="center"/>
              <w:rPr>
                <w:color w:val="auto"/>
                <w:sz w:val="20"/>
              </w:rPr>
            </w:pPr>
            <w:r>
              <w:rPr>
                <w:color w:val="auto"/>
                <w:sz w:val="20"/>
              </w:rPr>
              <w:lastRenderedPageBreak/>
              <w:t>Essential Questions</w:t>
            </w:r>
          </w:p>
        </w:tc>
      </w:tr>
      <w:tr w:rsidR="00590068" w:rsidRPr="00841087" w14:paraId="5E3FC688" w14:textId="77777777" w:rsidTr="00513EE1">
        <w:trPr>
          <w:trHeight w:val="440"/>
        </w:trPr>
        <w:tc>
          <w:tcPr>
            <w:tcW w:w="236" w:type="dxa"/>
            <w:textDirection w:val="btLr"/>
          </w:tcPr>
          <w:p w14:paraId="4150037A" w14:textId="77777777" w:rsidR="00590068" w:rsidRPr="00513EE1" w:rsidRDefault="00590068">
            <w:pPr>
              <w:ind w:left="113" w:right="113"/>
              <w:rPr>
                <w:rFonts w:ascii="Palatino" w:hAnsi="Palatino"/>
                <w:b/>
                <w:sz w:val="20"/>
              </w:rPr>
            </w:pPr>
          </w:p>
        </w:tc>
        <w:tc>
          <w:tcPr>
            <w:tcW w:w="2752" w:type="dxa"/>
          </w:tcPr>
          <w:p w14:paraId="35A22681" w14:textId="77777777" w:rsidR="00590068" w:rsidRPr="00841087" w:rsidRDefault="00590068">
            <w:pPr>
              <w:rPr>
                <w:i/>
                <w:sz w:val="20"/>
              </w:rPr>
            </w:pPr>
            <w:r>
              <w:rPr>
                <w:rFonts w:ascii="Palatino" w:hAnsi="Palatino"/>
                <w:i/>
                <w:sz w:val="20"/>
              </w:rPr>
              <w:t>What large questions do you want your students to discuss or consider throughout the unit?</w:t>
            </w:r>
          </w:p>
        </w:tc>
        <w:tc>
          <w:tcPr>
            <w:tcW w:w="6840" w:type="dxa"/>
          </w:tcPr>
          <w:p w14:paraId="28ABEBC5" w14:textId="77777777" w:rsidR="00590068" w:rsidRDefault="0071375C">
            <w:pPr>
              <w:rPr>
                <w:sz w:val="20"/>
              </w:rPr>
            </w:pPr>
            <w:r>
              <w:rPr>
                <w:sz w:val="20"/>
              </w:rPr>
              <w:t>How do we use the properties of real numbers in higher contexts?</w:t>
            </w:r>
          </w:p>
          <w:p w14:paraId="6680B44A" w14:textId="77777777" w:rsidR="0071375C" w:rsidRDefault="00C107B1">
            <w:pPr>
              <w:rPr>
                <w:sz w:val="20"/>
              </w:rPr>
            </w:pPr>
            <w:r>
              <w:rPr>
                <w:sz w:val="20"/>
              </w:rPr>
              <w:t>How do the properties of a number influence the result of its evaluation?</w:t>
            </w:r>
          </w:p>
          <w:p w14:paraId="72915EE9" w14:textId="77777777" w:rsidR="00C107B1" w:rsidRDefault="00C107B1">
            <w:pPr>
              <w:rPr>
                <w:sz w:val="20"/>
              </w:rPr>
            </w:pPr>
            <w:r>
              <w:rPr>
                <w:sz w:val="20"/>
              </w:rPr>
              <w:t>What real numbers are easier or harder to use with exponent rules?</w:t>
            </w:r>
          </w:p>
          <w:p w14:paraId="4DF2FD4A" w14:textId="77777777" w:rsidR="00C107B1" w:rsidRDefault="00C107B1">
            <w:pPr>
              <w:rPr>
                <w:sz w:val="20"/>
              </w:rPr>
            </w:pPr>
            <w:r>
              <w:rPr>
                <w:sz w:val="20"/>
              </w:rPr>
              <w:t>How do I represent an interval using an inequality, number line, bracket notation, and verbal description?</w:t>
            </w:r>
          </w:p>
          <w:p w14:paraId="7DEBE868" w14:textId="77777777" w:rsidR="00C107B1" w:rsidRPr="00841087" w:rsidRDefault="00C107B1">
            <w:pPr>
              <w:rPr>
                <w:sz w:val="20"/>
              </w:rPr>
            </w:pPr>
            <w:r>
              <w:rPr>
                <w:sz w:val="20"/>
              </w:rPr>
              <w:t>How do I factor exponents with different kinds of real numbers?</w:t>
            </w:r>
          </w:p>
        </w:tc>
      </w:tr>
      <w:tr w:rsidR="00590068" w:rsidRPr="00841087" w14:paraId="33CF2BB3" w14:textId="77777777">
        <w:tc>
          <w:tcPr>
            <w:tcW w:w="9828" w:type="dxa"/>
            <w:gridSpan w:val="3"/>
            <w:shd w:val="pct20" w:color="auto" w:fill="FFFFFF"/>
          </w:tcPr>
          <w:p w14:paraId="4FB026D9" w14:textId="77777777" w:rsidR="00590068" w:rsidRPr="00841087" w:rsidRDefault="00590068">
            <w:pPr>
              <w:pStyle w:val="Heading2"/>
              <w:jc w:val="center"/>
              <w:rPr>
                <w:color w:val="auto"/>
                <w:sz w:val="20"/>
              </w:rPr>
            </w:pPr>
            <w:r>
              <w:rPr>
                <w:color w:val="auto"/>
                <w:sz w:val="20"/>
              </w:rPr>
              <w:t>Performance Based Language Assessment</w:t>
            </w:r>
          </w:p>
        </w:tc>
      </w:tr>
      <w:tr w:rsidR="00590068" w:rsidRPr="00841087" w14:paraId="54AD3A9B" w14:textId="77777777" w:rsidTr="00513EE1">
        <w:trPr>
          <w:trHeight w:val="1134"/>
        </w:trPr>
        <w:tc>
          <w:tcPr>
            <w:tcW w:w="236" w:type="dxa"/>
            <w:textDirection w:val="btLr"/>
          </w:tcPr>
          <w:p w14:paraId="2DCC35D7" w14:textId="77777777" w:rsidR="00590068" w:rsidRPr="00513EE1" w:rsidRDefault="00590068" w:rsidP="00513EE1">
            <w:pPr>
              <w:ind w:left="113" w:right="113"/>
              <w:rPr>
                <w:rFonts w:ascii="Palatino" w:hAnsi="Palatino"/>
                <w:b/>
                <w:sz w:val="20"/>
              </w:rPr>
            </w:pPr>
          </w:p>
        </w:tc>
        <w:tc>
          <w:tcPr>
            <w:tcW w:w="2752" w:type="dxa"/>
          </w:tcPr>
          <w:p w14:paraId="0E3A3B58" w14:textId="77777777" w:rsidR="00590068" w:rsidRPr="00590068" w:rsidRDefault="00590068" w:rsidP="00590068">
            <w:pPr>
              <w:rPr>
                <w:rFonts w:ascii="Palatino" w:hAnsi="Palatino"/>
                <w:i/>
                <w:sz w:val="20"/>
              </w:rPr>
            </w:pPr>
            <w:r w:rsidRPr="00590068">
              <w:rPr>
                <w:i/>
                <w:sz w:val="20"/>
              </w:rPr>
              <w:t>What evidence will you use to assess</w:t>
            </w:r>
            <w:r>
              <w:rPr>
                <w:i/>
                <w:sz w:val="20"/>
              </w:rPr>
              <w:t xml:space="preserve"> language</w:t>
            </w:r>
            <w:r w:rsidRPr="00590068">
              <w:rPr>
                <w:i/>
                <w:sz w:val="20"/>
              </w:rPr>
              <w:t xml:space="preserve"> learning? How does it align with your instructional goals?</w:t>
            </w:r>
          </w:p>
          <w:p w14:paraId="6B036852" w14:textId="77777777" w:rsidR="00590068" w:rsidRPr="00841087" w:rsidRDefault="00590068" w:rsidP="00590068">
            <w:pPr>
              <w:rPr>
                <w:i/>
                <w:sz w:val="20"/>
              </w:rPr>
            </w:pPr>
            <w:r>
              <w:rPr>
                <w:rFonts w:ascii="Palatino" w:hAnsi="Palatino"/>
                <w:i/>
                <w:sz w:val="20"/>
              </w:rPr>
              <w:t>How will your students demonstrate that they have achieved your desired results?</w:t>
            </w:r>
          </w:p>
        </w:tc>
        <w:tc>
          <w:tcPr>
            <w:tcW w:w="6840" w:type="dxa"/>
          </w:tcPr>
          <w:p w14:paraId="7CC60B52" w14:textId="77777777" w:rsidR="00590068" w:rsidRPr="00841087" w:rsidRDefault="0071375C">
            <w:pPr>
              <w:rPr>
                <w:sz w:val="20"/>
              </w:rPr>
            </w:pPr>
            <w:r>
              <w:rPr>
                <w:sz w:val="20"/>
              </w:rPr>
              <w:t xml:space="preserve">Students will be informally assessed on a daily basis based upon verbal conversations, quick note checks, and exit tickets.  Students will be assessed formally through mastery of homework objectives using the Accelerated Math Program, as well as through formal quizzes and tests.  </w:t>
            </w:r>
          </w:p>
        </w:tc>
      </w:tr>
      <w:tr w:rsidR="00590068" w:rsidRPr="00841087" w14:paraId="777BD72A" w14:textId="77777777">
        <w:tc>
          <w:tcPr>
            <w:tcW w:w="9828" w:type="dxa"/>
            <w:gridSpan w:val="3"/>
            <w:shd w:val="pct20" w:color="auto" w:fill="FFFFFF"/>
          </w:tcPr>
          <w:p w14:paraId="14AE22DB" w14:textId="77777777" w:rsidR="00590068" w:rsidRPr="00841087" w:rsidRDefault="00590068">
            <w:pPr>
              <w:pStyle w:val="Heading2"/>
              <w:jc w:val="center"/>
              <w:rPr>
                <w:color w:val="auto"/>
                <w:sz w:val="20"/>
              </w:rPr>
            </w:pPr>
            <w:r>
              <w:rPr>
                <w:color w:val="auto"/>
                <w:sz w:val="20"/>
              </w:rPr>
              <w:t>Lesson Overview</w:t>
            </w:r>
          </w:p>
        </w:tc>
      </w:tr>
      <w:tr w:rsidR="00590068" w:rsidRPr="00841087" w14:paraId="0BAC037C" w14:textId="77777777" w:rsidTr="00513EE1">
        <w:trPr>
          <w:trHeight w:val="665"/>
        </w:trPr>
        <w:tc>
          <w:tcPr>
            <w:tcW w:w="236" w:type="dxa"/>
            <w:vMerge w:val="restart"/>
            <w:textDirection w:val="btLr"/>
          </w:tcPr>
          <w:p w14:paraId="64FA5B85" w14:textId="77777777" w:rsidR="00590068" w:rsidRPr="00841087" w:rsidRDefault="00590068" w:rsidP="00590068">
            <w:pPr>
              <w:ind w:left="113" w:right="113"/>
              <w:rPr>
                <w:rFonts w:ascii="Palatino" w:hAnsi="Palatino"/>
                <w:b/>
                <w:sz w:val="20"/>
              </w:rPr>
            </w:pPr>
          </w:p>
          <w:p w14:paraId="7395E17E" w14:textId="77777777" w:rsidR="00590068" w:rsidRPr="00841087" w:rsidRDefault="00590068">
            <w:pPr>
              <w:ind w:left="113" w:right="113"/>
              <w:rPr>
                <w:sz w:val="20"/>
              </w:rPr>
            </w:pPr>
          </w:p>
        </w:tc>
        <w:tc>
          <w:tcPr>
            <w:tcW w:w="2752" w:type="dxa"/>
          </w:tcPr>
          <w:p w14:paraId="57F8995B" w14:textId="77777777" w:rsidR="00590068" w:rsidRPr="00841087" w:rsidRDefault="00590068">
            <w:pPr>
              <w:rPr>
                <w:i/>
                <w:sz w:val="20"/>
              </w:rPr>
            </w:pPr>
            <w:r>
              <w:rPr>
                <w:i/>
                <w:sz w:val="20"/>
              </w:rPr>
              <w:t>How will the overall learning goals be divided throughout the course of the unit? What will you achieve in each lesson?</w:t>
            </w:r>
          </w:p>
        </w:tc>
        <w:tc>
          <w:tcPr>
            <w:tcW w:w="6840" w:type="dxa"/>
          </w:tcPr>
          <w:p w14:paraId="77201830" w14:textId="77777777" w:rsidR="00590068" w:rsidRDefault="0071375C">
            <w:pPr>
              <w:rPr>
                <w:sz w:val="20"/>
              </w:rPr>
            </w:pPr>
            <w:r>
              <w:rPr>
                <w:sz w:val="20"/>
              </w:rPr>
              <w:t>Lesson 1: Classification and ordering of real numbers</w:t>
            </w:r>
          </w:p>
          <w:p w14:paraId="254CEB5D" w14:textId="77777777" w:rsidR="0071375C" w:rsidRDefault="0071375C">
            <w:pPr>
              <w:rPr>
                <w:sz w:val="20"/>
              </w:rPr>
            </w:pPr>
            <w:r>
              <w:rPr>
                <w:sz w:val="20"/>
              </w:rPr>
              <w:t>Lesson 2: Multiple representations of intervals</w:t>
            </w:r>
          </w:p>
          <w:p w14:paraId="12EE276E" w14:textId="77777777" w:rsidR="0071375C" w:rsidRDefault="0071375C">
            <w:pPr>
              <w:rPr>
                <w:sz w:val="20"/>
              </w:rPr>
            </w:pPr>
            <w:r>
              <w:rPr>
                <w:sz w:val="20"/>
              </w:rPr>
              <w:t>Lesson 3: Evaluation using real numbers</w:t>
            </w:r>
          </w:p>
          <w:p w14:paraId="556B55DD" w14:textId="77777777" w:rsidR="0071375C" w:rsidRDefault="0071375C">
            <w:pPr>
              <w:rPr>
                <w:sz w:val="20"/>
              </w:rPr>
            </w:pPr>
            <w:r>
              <w:rPr>
                <w:sz w:val="20"/>
              </w:rPr>
              <w:t>Lesson 4: Exponent Rules with Real Numbers</w:t>
            </w:r>
          </w:p>
          <w:p w14:paraId="11C9F440" w14:textId="77777777" w:rsidR="0071375C" w:rsidRPr="00841087" w:rsidRDefault="0071375C">
            <w:pPr>
              <w:rPr>
                <w:sz w:val="20"/>
              </w:rPr>
            </w:pPr>
            <w:r>
              <w:rPr>
                <w:sz w:val="20"/>
              </w:rPr>
              <w:t>Lesson 5: Factoring with Real Numbers</w:t>
            </w:r>
          </w:p>
        </w:tc>
      </w:tr>
      <w:tr w:rsidR="00590068" w:rsidRPr="00841087" w14:paraId="0008E2A1" w14:textId="77777777" w:rsidTr="00513EE1">
        <w:trPr>
          <w:gridAfter w:val="2"/>
          <w:wAfter w:w="9592" w:type="dxa"/>
          <w:trHeight w:val="247"/>
        </w:trPr>
        <w:tc>
          <w:tcPr>
            <w:tcW w:w="236" w:type="dxa"/>
            <w:vMerge/>
            <w:textDirection w:val="btLr"/>
          </w:tcPr>
          <w:p w14:paraId="610E636B" w14:textId="77777777" w:rsidR="00590068" w:rsidRPr="00841087" w:rsidRDefault="00590068">
            <w:pPr>
              <w:pStyle w:val="Title"/>
              <w:ind w:left="113" w:right="113"/>
              <w:jc w:val="left"/>
              <w:rPr>
                <w:rFonts w:ascii="Palatino" w:hAnsi="Palatino"/>
                <w:sz w:val="20"/>
              </w:rPr>
            </w:pPr>
          </w:p>
        </w:tc>
      </w:tr>
    </w:tbl>
    <w:p w14:paraId="6FEAFD66" w14:textId="77777777" w:rsidR="00590068" w:rsidRDefault="00590068">
      <w:pPr>
        <w:jc w:val="center"/>
        <w:rPr>
          <w:rFonts w:ascii="Palatino" w:hAnsi="Palatino"/>
          <w:sz w:val="20"/>
        </w:rPr>
      </w:pPr>
    </w:p>
    <w:p w14:paraId="250813C4" w14:textId="77777777" w:rsidR="0043195A" w:rsidRDefault="0043195A">
      <w:pPr>
        <w:jc w:val="center"/>
        <w:rPr>
          <w:rFonts w:ascii="Palatino" w:hAnsi="Palatino"/>
          <w:sz w:val="20"/>
        </w:rPr>
      </w:pPr>
    </w:p>
    <w:p w14:paraId="41EB0212" w14:textId="77777777" w:rsidR="0043195A" w:rsidRDefault="0043195A">
      <w:pPr>
        <w:jc w:val="center"/>
        <w:rPr>
          <w:rFonts w:ascii="Palatino" w:hAnsi="Palatino"/>
          <w:sz w:val="20"/>
        </w:rPr>
      </w:pPr>
    </w:p>
    <w:p w14:paraId="6FBB4B65" w14:textId="77777777" w:rsidR="0043195A" w:rsidRDefault="0043195A">
      <w:pPr>
        <w:jc w:val="center"/>
        <w:rPr>
          <w:rFonts w:ascii="Palatino" w:hAnsi="Palatino"/>
          <w:sz w:val="20"/>
        </w:rPr>
      </w:pPr>
    </w:p>
    <w:p w14:paraId="7F48603E" w14:textId="77777777" w:rsidR="0043195A" w:rsidRDefault="0043195A">
      <w:pPr>
        <w:jc w:val="center"/>
        <w:rPr>
          <w:rFonts w:ascii="Palatino" w:hAnsi="Palatino"/>
          <w:sz w:val="20"/>
        </w:rPr>
      </w:pPr>
    </w:p>
    <w:p w14:paraId="16A122C9" w14:textId="77777777" w:rsidR="0043195A" w:rsidRDefault="0043195A">
      <w:pPr>
        <w:jc w:val="center"/>
        <w:rPr>
          <w:rFonts w:ascii="Palatino" w:hAnsi="Palatino"/>
          <w:sz w:val="20"/>
        </w:rPr>
      </w:pPr>
    </w:p>
    <w:p w14:paraId="3EC04107" w14:textId="77777777" w:rsidR="0043195A" w:rsidRDefault="0043195A">
      <w:pPr>
        <w:jc w:val="center"/>
        <w:rPr>
          <w:rFonts w:ascii="Palatino" w:hAnsi="Palatino"/>
          <w:sz w:val="20"/>
        </w:rPr>
      </w:pPr>
    </w:p>
    <w:p w14:paraId="708B725F" w14:textId="77777777" w:rsidR="0043195A" w:rsidRDefault="0043195A">
      <w:pPr>
        <w:jc w:val="center"/>
        <w:rPr>
          <w:rFonts w:ascii="Palatino" w:hAnsi="Palatino"/>
          <w:sz w:val="20"/>
        </w:rPr>
      </w:pPr>
    </w:p>
    <w:p w14:paraId="30AF95A2" w14:textId="77777777" w:rsidR="0043195A" w:rsidRDefault="0043195A">
      <w:pPr>
        <w:jc w:val="center"/>
        <w:rPr>
          <w:rFonts w:ascii="Palatino" w:hAnsi="Palatino"/>
          <w:sz w:val="20"/>
        </w:rPr>
      </w:pPr>
    </w:p>
    <w:p w14:paraId="5B0C29B6" w14:textId="77777777" w:rsidR="0043195A" w:rsidRDefault="0043195A">
      <w:pPr>
        <w:jc w:val="center"/>
        <w:rPr>
          <w:rFonts w:ascii="Palatino" w:hAnsi="Palatino"/>
          <w:sz w:val="20"/>
        </w:rPr>
      </w:pPr>
    </w:p>
    <w:p w14:paraId="7CA91E5B" w14:textId="77777777" w:rsidR="0043195A" w:rsidRDefault="0043195A">
      <w:pPr>
        <w:jc w:val="center"/>
        <w:rPr>
          <w:rFonts w:ascii="Palatino" w:hAnsi="Palatino"/>
          <w:sz w:val="20"/>
        </w:rPr>
      </w:pPr>
    </w:p>
    <w:p w14:paraId="7EFE70D5" w14:textId="77777777" w:rsidR="0043195A" w:rsidRDefault="0043195A">
      <w:pPr>
        <w:jc w:val="center"/>
        <w:rPr>
          <w:rFonts w:ascii="Palatino" w:hAnsi="Palatino"/>
          <w:sz w:val="20"/>
        </w:rPr>
      </w:pPr>
    </w:p>
    <w:p w14:paraId="023B8B40" w14:textId="77777777" w:rsidR="0043195A" w:rsidRDefault="0043195A">
      <w:pPr>
        <w:jc w:val="center"/>
        <w:rPr>
          <w:rFonts w:ascii="Palatino" w:hAnsi="Palatino"/>
          <w:sz w:val="20"/>
        </w:rPr>
      </w:pPr>
    </w:p>
    <w:p w14:paraId="4159D112" w14:textId="77777777" w:rsidR="0043195A" w:rsidRDefault="0043195A">
      <w:pPr>
        <w:jc w:val="center"/>
        <w:rPr>
          <w:rFonts w:ascii="Palatino" w:hAnsi="Palatino"/>
          <w:sz w:val="20"/>
        </w:rPr>
      </w:pPr>
    </w:p>
    <w:p w14:paraId="2DB66992" w14:textId="77777777" w:rsidR="0043195A" w:rsidRDefault="0043195A">
      <w:pPr>
        <w:jc w:val="center"/>
        <w:rPr>
          <w:rFonts w:ascii="Palatino" w:hAnsi="Palatino"/>
          <w:sz w:val="20"/>
        </w:rPr>
      </w:pPr>
    </w:p>
    <w:p w14:paraId="49FCE233" w14:textId="77777777" w:rsidR="0043195A" w:rsidRDefault="0043195A">
      <w:pPr>
        <w:jc w:val="center"/>
        <w:rPr>
          <w:rFonts w:ascii="Palatino" w:hAnsi="Palatino"/>
          <w:sz w:val="20"/>
        </w:rPr>
      </w:pPr>
    </w:p>
    <w:p w14:paraId="057EA868" w14:textId="77777777" w:rsidR="0043195A" w:rsidRDefault="0043195A">
      <w:pPr>
        <w:jc w:val="center"/>
        <w:rPr>
          <w:rFonts w:ascii="Palatino" w:hAnsi="Palatino"/>
          <w:sz w:val="20"/>
        </w:rPr>
      </w:pPr>
    </w:p>
    <w:p w14:paraId="670F4424" w14:textId="77777777" w:rsidR="0043195A" w:rsidRDefault="0043195A">
      <w:pPr>
        <w:jc w:val="center"/>
        <w:rPr>
          <w:rFonts w:ascii="Palatino" w:hAnsi="Palatino"/>
          <w:sz w:val="20"/>
        </w:rPr>
      </w:pPr>
    </w:p>
    <w:p w14:paraId="4FB61948" w14:textId="77777777" w:rsidR="0043195A" w:rsidRDefault="0043195A">
      <w:pPr>
        <w:jc w:val="center"/>
        <w:rPr>
          <w:rFonts w:ascii="Palatino" w:hAnsi="Palatino"/>
          <w:sz w:val="20"/>
        </w:rPr>
      </w:pPr>
    </w:p>
    <w:p w14:paraId="17F4B0D5" w14:textId="77777777" w:rsidR="0043195A" w:rsidRPr="00841087" w:rsidRDefault="0043195A">
      <w:pPr>
        <w:jc w:val="center"/>
        <w:rPr>
          <w:rFonts w:ascii="Palatino" w:hAnsi="Palatino"/>
          <w:sz w:val="20"/>
        </w:rPr>
      </w:pPr>
    </w:p>
    <w:p w14:paraId="21308E68" w14:textId="55A1A39F" w:rsidR="00590068" w:rsidRPr="00841087" w:rsidRDefault="00940B15" w:rsidP="00590068">
      <w:pPr>
        <w:pStyle w:val="Title"/>
        <w:rPr>
          <w:rFonts w:ascii="Palatino" w:hAnsi="Palatino"/>
        </w:rPr>
      </w:pPr>
      <w:r>
        <w:rPr>
          <w:rFonts w:ascii="Palatino" w:hAnsi="Palatino"/>
        </w:rPr>
        <w:br w:type="page"/>
      </w:r>
      <w:r w:rsidR="00F04377">
        <w:rPr>
          <w:rFonts w:ascii="Palatino" w:hAnsi="Palatino"/>
        </w:rPr>
        <w:t>Real Numbers and Their Properties: Lesson 1</w:t>
      </w:r>
      <w:r w:rsidR="00590068" w:rsidRPr="00841087">
        <w:rPr>
          <w:rFonts w:ascii="Palatino" w:hAnsi="Palatino"/>
        </w:rPr>
        <w:t xml:space="preserve"> </w:t>
      </w:r>
    </w:p>
    <w:p w14:paraId="5ED3FA01" w14:textId="77777777" w:rsidR="00590068" w:rsidRPr="00841087" w:rsidRDefault="00590068" w:rsidP="00590068">
      <w:pPr>
        <w:pStyle w:val="Title"/>
        <w:rPr>
          <w:rFonts w:ascii="Palatino" w:hAnsi="Palatin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4"/>
        <w:gridCol w:w="5094"/>
      </w:tblGrid>
      <w:tr w:rsidR="00590068" w:rsidRPr="00841087" w14:paraId="6B8E0046" w14:textId="77777777" w:rsidTr="00F04377">
        <w:tc>
          <w:tcPr>
            <w:tcW w:w="4734" w:type="dxa"/>
          </w:tcPr>
          <w:p w14:paraId="052AEA7C" w14:textId="77777777" w:rsidR="00590068" w:rsidRPr="00841087" w:rsidRDefault="00724A2E" w:rsidP="00590068">
            <w:pPr>
              <w:pStyle w:val="Title"/>
              <w:jc w:val="left"/>
              <w:rPr>
                <w:rFonts w:ascii="Palatino" w:hAnsi="Palatino"/>
              </w:rPr>
            </w:pPr>
            <w:r>
              <w:rPr>
                <w:rFonts w:ascii="Palatino" w:hAnsi="Palatino"/>
              </w:rPr>
              <w:t>Name: Mattea Juengel</w:t>
            </w:r>
          </w:p>
        </w:tc>
        <w:tc>
          <w:tcPr>
            <w:tcW w:w="5094" w:type="dxa"/>
          </w:tcPr>
          <w:p w14:paraId="5A723CA9" w14:textId="77777777" w:rsidR="00590068" w:rsidRPr="00841087" w:rsidRDefault="00590068" w:rsidP="00590068">
            <w:pPr>
              <w:pStyle w:val="Title"/>
              <w:jc w:val="left"/>
              <w:rPr>
                <w:rFonts w:ascii="Palatino" w:hAnsi="Palatino"/>
              </w:rPr>
            </w:pPr>
            <w:r w:rsidRPr="00841087">
              <w:rPr>
                <w:rFonts w:ascii="Palatino" w:hAnsi="Palatino"/>
              </w:rPr>
              <w:t>Date:</w:t>
            </w:r>
            <w:r w:rsidR="00724A2E">
              <w:rPr>
                <w:rFonts w:ascii="Palatino" w:hAnsi="Palatino"/>
              </w:rPr>
              <w:t xml:space="preserve"> </w:t>
            </w:r>
          </w:p>
        </w:tc>
      </w:tr>
      <w:tr w:rsidR="00590068" w:rsidRPr="00841087" w14:paraId="4D236CD5" w14:textId="77777777" w:rsidTr="00F04377">
        <w:tc>
          <w:tcPr>
            <w:tcW w:w="4734" w:type="dxa"/>
          </w:tcPr>
          <w:p w14:paraId="41AD7850" w14:textId="77777777" w:rsidR="00590068" w:rsidRPr="00841087" w:rsidRDefault="00590068" w:rsidP="00590068">
            <w:pPr>
              <w:pStyle w:val="Title"/>
              <w:jc w:val="left"/>
              <w:rPr>
                <w:rFonts w:ascii="Palatino" w:hAnsi="Palatino"/>
              </w:rPr>
            </w:pPr>
            <w:r w:rsidRPr="00841087">
              <w:rPr>
                <w:rFonts w:ascii="Palatino" w:hAnsi="Palatino"/>
              </w:rPr>
              <w:t>School:</w:t>
            </w:r>
            <w:r w:rsidR="00724A2E">
              <w:rPr>
                <w:rFonts w:ascii="Palatino" w:hAnsi="Palatino"/>
              </w:rPr>
              <w:t xml:space="preserve"> Lincoln High School</w:t>
            </w:r>
          </w:p>
        </w:tc>
        <w:tc>
          <w:tcPr>
            <w:tcW w:w="5094" w:type="dxa"/>
          </w:tcPr>
          <w:p w14:paraId="36ED6AB5" w14:textId="77777777" w:rsidR="00590068" w:rsidRPr="00841087" w:rsidRDefault="00590068" w:rsidP="00590068">
            <w:pPr>
              <w:pStyle w:val="Title"/>
              <w:jc w:val="left"/>
              <w:rPr>
                <w:rFonts w:ascii="Palatino" w:hAnsi="Palatino"/>
              </w:rPr>
            </w:pPr>
            <w:r w:rsidRPr="00841087">
              <w:rPr>
                <w:rFonts w:ascii="Palatino" w:hAnsi="Palatino"/>
              </w:rPr>
              <w:t>Grade/Subject:</w:t>
            </w:r>
            <w:r w:rsidR="00724A2E">
              <w:rPr>
                <w:rFonts w:ascii="Palatino" w:hAnsi="Palatino"/>
              </w:rPr>
              <w:t xml:space="preserve"> Pre-Calculus</w:t>
            </w:r>
          </w:p>
        </w:tc>
      </w:tr>
    </w:tbl>
    <w:p w14:paraId="4640A22D" w14:textId="77777777" w:rsidR="00590068" w:rsidRPr="00841087" w:rsidRDefault="00590068" w:rsidP="00590068">
      <w:pPr>
        <w:pStyle w:val="Title"/>
        <w:rPr>
          <w:rFonts w:ascii="Palatino" w:hAnsi="Palatino"/>
          <w:b w:val="0"/>
          <w:sz w:val="16"/>
        </w:rPr>
      </w:pPr>
    </w:p>
    <w:tbl>
      <w:tblPr>
        <w:tblW w:w="0" w:type="auto"/>
        <w:tblInd w:w="8" w:type="dxa"/>
        <w:tblLayout w:type="fixed"/>
        <w:tblLook w:val="0000" w:firstRow="0" w:lastRow="0" w:firstColumn="0" w:lastColumn="0" w:noHBand="0" w:noVBand="0"/>
      </w:tblPr>
      <w:tblGrid>
        <w:gridCol w:w="5392"/>
        <w:gridCol w:w="8"/>
        <w:gridCol w:w="1825"/>
        <w:gridCol w:w="3560"/>
      </w:tblGrid>
      <w:tr w:rsidR="00F04377" w:rsidRPr="00E47807" w14:paraId="5FC3928A" w14:textId="77777777" w:rsidTr="0041218B">
        <w:trPr>
          <w:cantSplit/>
          <w:trHeight w:val="300"/>
        </w:trPr>
        <w:tc>
          <w:tcPr>
            <w:tcW w:w="7225" w:type="dxa"/>
            <w:gridSpan w:val="3"/>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4E0352B9" w14:textId="77777777" w:rsidR="00F04377" w:rsidRPr="00E47807" w:rsidRDefault="00F04377" w:rsidP="0041218B">
            <w:pPr>
              <w:rPr>
                <w:rFonts w:ascii="Times New Roman" w:hAnsi="Times New Roman"/>
                <w:color w:val="FFFFFF"/>
              </w:rPr>
            </w:pPr>
            <w:r w:rsidRPr="00E47807">
              <w:rPr>
                <w:rFonts w:ascii="Times New Roman" w:hAnsi="Times New Roman"/>
                <w:color w:val="FFFFFF"/>
              </w:rPr>
              <w:t>Objective</w:t>
            </w:r>
          </w:p>
        </w:tc>
        <w:tc>
          <w:tcPr>
            <w:tcW w:w="3560"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70895660" w14:textId="77777777" w:rsidR="00F04377" w:rsidRPr="00E47807" w:rsidRDefault="00F04377" w:rsidP="0041218B">
            <w:pPr>
              <w:rPr>
                <w:rFonts w:ascii="Times New Roman" w:hAnsi="Times New Roman"/>
                <w:color w:val="FFFFFF"/>
              </w:rPr>
            </w:pPr>
            <w:r w:rsidRPr="00E47807">
              <w:rPr>
                <w:rFonts w:ascii="Times New Roman" w:hAnsi="Times New Roman"/>
                <w:color w:val="FFFFFF"/>
              </w:rPr>
              <w:t>Materials:</w:t>
            </w:r>
          </w:p>
        </w:tc>
      </w:tr>
      <w:tr w:rsidR="00F04377" w:rsidRPr="00E47807" w14:paraId="1A308776" w14:textId="77777777" w:rsidTr="0041218B">
        <w:trPr>
          <w:cantSplit/>
          <w:trHeight w:val="1557"/>
        </w:trPr>
        <w:tc>
          <w:tcPr>
            <w:tcW w:w="72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CD9A719" w14:textId="77777777" w:rsidR="00F04377" w:rsidRPr="00EF78B6" w:rsidRDefault="00F04377" w:rsidP="0041218B">
            <w:pPr>
              <w:pStyle w:val="BodyA"/>
              <w:rPr>
                <w:rFonts w:ascii="Trebuchet MS" w:hAnsi="Trebuchet MS"/>
                <w:sz w:val="20"/>
              </w:rPr>
            </w:pPr>
            <w:r w:rsidRPr="00EF78B6">
              <w:rPr>
                <w:rFonts w:ascii="Trebuchet MS" w:hAnsi="Trebuchet MS"/>
                <w:color w:val="FF0000"/>
                <w:sz w:val="20"/>
              </w:rPr>
              <w:t>Orally justify</w:t>
            </w:r>
            <w:r w:rsidRPr="00EF78B6">
              <w:rPr>
                <w:rFonts w:ascii="Trebuchet MS" w:hAnsi="Trebuchet MS"/>
                <w:sz w:val="20"/>
              </w:rPr>
              <w:t xml:space="preserve"> </w:t>
            </w:r>
            <w:r w:rsidRPr="00EF78B6">
              <w:rPr>
                <w:rFonts w:ascii="Trebuchet MS" w:hAnsi="Trebuchet MS"/>
                <w:b/>
                <w:sz w:val="20"/>
              </w:rPr>
              <w:t>the classification and order of real numbers</w:t>
            </w:r>
            <w:r w:rsidRPr="00EF78B6">
              <w:rPr>
                <w:rFonts w:ascii="Trebuchet MS" w:hAnsi="Trebuchet MS"/>
                <w:sz w:val="20"/>
              </w:rPr>
              <w:t xml:space="preserve"> </w:t>
            </w:r>
            <w:r w:rsidRPr="00EF78B6">
              <w:rPr>
                <w:rFonts w:ascii="Trebuchet MS" w:hAnsi="Trebuchet MS"/>
                <w:color w:val="0000FF"/>
                <w:sz w:val="20"/>
              </w:rPr>
              <w:t>to a partner</w:t>
            </w:r>
            <w:r w:rsidRPr="00EF78B6">
              <w:rPr>
                <w:rFonts w:ascii="Trebuchet MS" w:hAnsi="Trebuchet MS"/>
                <w:sz w:val="20"/>
              </w:rPr>
              <w:t xml:space="preserve"> </w:t>
            </w:r>
            <w:r w:rsidRPr="00EF78B6">
              <w:rPr>
                <w:rFonts w:ascii="Trebuchet MS" w:hAnsi="Trebuchet MS"/>
                <w:color w:val="008000"/>
                <w:sz w:val="20"/>
              </w:rPr>
              <w:t>by identifying</w:t>
            </w:r>
            <w:r w:rsidRPr="00EF78B6">
              <w:rPr>
                <w:rFonts w:ascii="Trebuchet MS" w:hAnsi="Trebuchet MS"/>
                <w:sz w:val="20"/>
              </w:rPr>
              <w:t xml:space="preserve"> </w:t>
            </w:r>
            <w:r w:rsidRPr="00EF78B6">
              <w:rPr>
                <w:rFonts w:ascii="Trebuchet MS" w:hAnsi="Trebuchet MS"/>
                <w:b/>
                <w:sz w:val="20"/>
              </w:rPr>
              <w:t>specific number traits</w:t>
            </w:r>
            <w:r w:rsidRPr="00EF78B6">
              <w:rPr>
                <w:rFonts w:ascii="Trebuchet MS" w:hAnsi="Trebuchet MS"/>
                <w:sz w:val="20"/>
              </w:rPr>
              <w:t xml:space="preserve"> </w:t>
            </w:r>
            <w:r w:rsidRPr="00EF78B6">
              <w:rPr>
                <w:rFonts w:ascii="Trebuchet MS" w:hAnsi="Trebuchet MS"/>
                <w:color w:val="0000FF"/>
                <w:sz w:val="20"/>
              </w:rPr>
              <w:t>with a partner</w:t>
            </w:r>
            <w:r w:rsidRPr="00EF78B6">
              <w:rPr>
                <w:rFonts w:ascii="Trebuchet MS" w:hAnsi="Trebuchet MS"/>
                <w:sz w:val="20"/>
              </w:rPr>
              <w:t xml:space="preserve">.  </w:t>
            </w:r>
          </w:p>
          <w:p w14:paraId="74EC6AA8" w14:textId="77777777" w:rsidR="00F04377" w:rsidRPr="00EF78B6" w:rsidRDefault="00F04377" w:rsidP="00F04377">
            <w:pPr>
              <w:pStyle w:val="BodyA"/>
              <w:numPr>
                <w:ilvl w:val="0"/>
                <w:numId w:val="2"/>
              </w:numPr>
              <w:rPr>
                <w:rFonts w:ascii="Trebuchet MS" w:hAnsi="Trebuchet MS"/>
                <w:color w:val="0000FF"/>
                <w:sz w:val="20"/>
              </w:rPr>
            </w:pPr>
            <w:r w:rsidRPr="00EF78B6">
              <w:rPr>
                <w:rFonts w:ascii="Trebuchet MS" w:hAnsi="Trebuchet MS"/>
                <w:color w:val="0000FF"/>
                <w:sz w:val="20"/>
              </w:rPr>
              <w:t>Mapping the number on the number diagram and using the sentence frame, “______ is a ______, because it ______” and “___is (less than/more than) _______, because __________.”</w:t>
            </w:r>
          </w:p>
          <w:p w14:paraId="2CC4A38C" w14:textId="77777777" w:rsidR="00F04377" w:rsidRPr="00EF78B6" w:rsidRDefault="00F04377" w:rsidP="00F04377">
            <w:pPr>
              <w:pStyle w:val="BodyA"/>
              <w:numPr>
                <w:ilvl w:val="0"/>
                <w:numId w:val="2"/>
              </w:numPr>
              <w:rPr>
                <w:rFonts w:ascii="Trebuchet MS" w:hAnsi="Trebuchet MS"/>
                <w:color w:val="0000FF"/>
                <w:sz w:val="20"/>
              </w:rPr>
            </w:pPr>
            <w:r w:rsidRPr="00EF78B6">
              <w:rPr>
                <w:rFonts w:ascii="Trebuchet MS" w:hAnsi="Trebuchet MS"/>
                <w:color w:val="0000FF"/>
                <w:sz w:val="20"/>
              </w:rPr>
              <w:t>Use the sentence frames “______ is a ______, because it ______” and “___is (less than/more than) _______, because __________.”</w:t>
            </w:r>
          </w:p>
          <w:p w14:paraId="0EC2F6B9" w14:textId="77777777" w:rsidR="00F04377" w:rsidRPr="00EF78B6" w:rsidRDefault="00F04377" w:rsidP="00F04377">
            <w:pPr>
              <w:pStyle w:val="BodyA"/>
              <w:numPr>
                <w:ilvl w:val="0"/>
                <w:numId w:val="2"/>
              </w:numPr>
              <w:rPr>
                <w:rFonts w:ascii="Trebuchet MS" w:hAnsi="Trebuchet MS"/>
                <w:color w:val="0000FF"/>
                <w:sz w:val="20"/>
              </w:rPr>
            </w:pPr>
            <w:r w:rsidRPr="00EF78B6">
              <w:rPr>
                <w:rFonts w:ascii="Trebuchet MS" w:hAnsi="Trebuchet MS"/>
                <w:color w:val="0000FF"/>
                <w:sz w:val="20"/>
              </w:rPr>
              <w:t>Give three reasons for your classification</w:t>
            </w:r>
          </w:p>
          <w:p w14:paraId="687FC7E9" w14:textId="77777777" w:rsidR="00F04377" w:rsidRPr="00EF78B6" w:rsidRDefault="00F04377" w:rsidP="0041218B">
            <w:pPr>
              <w:pStyle w:val="BodyA"/>
              <w:ind w:left="360"/>
              <w:rPr>
                <w:rFonts w:ascii="Trebuchet MS" w:hAnsi="Trebuchet MS"/>
                <w:sz w:val="20"/>
              </w:rPr>
            </w:pPr>
          </w:p>
          <w:p w14:paraId="09251209" w14:textId="77777777" w:rsidR="00F04377" w:rsidRPr="00EF78B6" w:rsidRDefault="00F04377" w:rsidP="0041218B">
            <w:pPr>
              <w:pStyle w:val="BodyA"/>
              <w:rPr>
                <w:rFonts w:ascii="Trebuchet MS" w:hAnsi="Trebuchet MS"/>
                <w:sz w:val="20"/>
              </w:rPr>
            </w:pPr>
            <w:r w:rsidRPr="00EF78B6">
              <w:rPr>
                <w:rFonts w:ascii="Trebuchet MS" w:hAnsi="Trebuchet MS"/>
                <w:sz w:val="20"/>
              </w:rPr>
              <w:t>Success Criteria</w:t>
            </w:r>
          </w:p>
          <w:p w14:paraId="6E319552" w14:textId="77777777" w:rsidR="00F04377" w:rsidRPr="00EF78B6" w:rsidRDefault="00F04377" w:rsidP="0041218B">
            <w:pPr>
              <w:pStyle w:val="BodyA"/>
              <w:rPr>
                <w:rFonts w:ascii="Trebuchet MS" w:hAnsi="Trebuchet MS"/>
                <w:sz w:val="20"/>
              </w:rPr>
            </w:pPr>
            <w:r w:rsidRPr="00EF78B6">
              <w:rPr>
                <w:rFonts w:ascii="Trebuchet MS" w:hAnsi="Trebuchet MS"/>
                <w:sz w:val="20"/>
              </w:rPr>
              <w:t>~ Create a map of the different number classifications using key features</w:t>
            </w:r>
          </w:p>
          <w:p w14:paraId="7F3A5183" w14:textId="77777777" w:rsidR="00F04377" w:rsidRPr="00EF78B6" w:rsidRDefault="00F04377" w:rsidP="0041218B">
            <w:pPr>
              <w:pStyle w:val="BodyA"/>
              <w:rPr>
                <w:rFonts w:ascii="Trebuchet MS" w:hAnsi="Trebuchet MS"/>
                <w:sz w:val="20"/>
              </w:rPr>
            </w:pPr>
            <w:r w:rsidRPr="00EF78B6">
              <w:rPr>
                <w:rFonts w:ascii="Trebuchet MS" w:hAnsi="Trebuchet MS"/>
                <w:sz w:val="20"/>
              </w:rPr>
              <w:t>~ Use inequality notation to compare numbers</w:t>
            </w:r>
          </w:p>
          <w:p w14:paraId="7B560FFD" w14:textId="77777777" w:rsidR="00F04377" w:rsidRPr="00EF78B6" w:rsidRDefault="00F04377" w:rsidP="0041218B">
            <w:pPr>
              <w:pStyle w:val="BodyA"/>
              <w:rPr>
                <w:rFonts w:ascii="Trebuchet MS" w:hAnsi="Trebuchet MS"/>
                <w:sz w:val="20"/>
              </w:rPr>
            </w:pPr>
          </w:p>
        </w:tc>
        <w:tc>
          <w:tcPr>
            <w:tcW w:w="35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FB0516D" w14:textId="77777777" w:rsidR="00F04377" w:rsidRPr="00E47807" w:rsidRDefault="00F04377" w:rsidP="0041218B">
            <w:pPr>
              <w:tabs>
                <w:tab w:val="left" w:pos="417"/>
              </w:tabs>
              <w:ind w:left="57"/>
              <w:rPr>
                <w:rFonts w:ascii="Times New Roman" w:hAnsi="Times New Roman"/>
              </w:rPr>
            </w:pPr>
            <w:r>
              <w:rPr>
                <w:rFonts w:ascii="Times New Roman" w:hAnsi="Times New Roman"/>
              </w:rPr>
              <w:t>Promethean Board, Knowledge Rating Worksheet.</w:t>
            </w:r>
          </w:p>
        </w:tc>
      </w:tr>
      <w:tr w:rsidR="00F04377" w:rsidRPr="00E47807" w14:paraId="68301103" w14:textId="77777777" w:rsidTr="0041218B">
        <w:trPr>
          <w:cantSplit/>
          <w:trHeight w:val="300"/>
        </w:trPr>
        <w:tc>
          <w:tcPr>
            <w:tcW w:w="7225" w:type="dxa"/>
            <w:gridSpan w:val="3"/>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52C96A92" w14:textId="77777777" w:rsidR="00F04377" w:rsidRPr="00EF78B6" w:rsidRDefault="00F04377" w:rsidP="0041218B">
            <w:pPr>
              <w:rPr>
                <w:rFonts w:ascii="Times New Roman" w:hAnsi="Times New Roman"/>
                <w:color w:val="FEFFFE"/>
                <w:sz w:val="20"/>
              </w:rPr>
            </w:pPr>
            <w:r w:rsidRPr="00EF78B6">
              <w:rPr>
                <w:rFonts w:ascii="Times New Roman" w:hAnsi="Times New Roman"/>
                <w:color w:val="FEFFFE"/>
                <w:sz w:val="20"/>
              </w:rPr>
              <w:t>Common Core Standards Addressed:</w:t>
            </w:r>
          </w:p>
        </w:tc>
        <w:tc>
          <w:tcPr>
            <w:tcW w:w="3560"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140A3F6E" w14:textId="77777777" w:rsidR="00F04377" w:rsidRPr="00E47807" w:rsidRDefault="00F04377" w:rsidP="0041218B">
            <w:pPr>
              <w:rPr>
                <w:rFonts w:ascii="Times New Roman" w:hAnsi="Times New Roman"/>
                <w:color w:val="FEFFFE"/>
              </w:rPr>
            </w:pPr>
            <w:r w:rsidRPr="00E47807">
              <w:rPr>
                <w:rFonts w:ascii="Times New Roman" w:hAnsi="Times New Roman"/>
                <w:color w:val="FEFFFE"/>
              </w:rPr>
              <w:t>Length of Lesson</w:t>
            </w:r>
          </w:p>
        </w:tc>
      </w:tr>
      <w:tr w:rsidR="00F04377" w:rsidRPr="00E47807" w14:paraId="19259240" w14:textId="77777777" w:rsidTr="0041218B">
        <w:trPr>
          <w:cantSplit/>
          <w:trHeight w:val="1038"/>
        </w:trPr>
        <w:tc>
          <w:tcPr>
            <w:tcW w:w="72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70986D2" w14:textId="77777777" w:rsidR="00F04377" w:rsidRPr="00EF78B6" w:rsidRDefault="00F04377" w:rsidP="0041218B">
            <w:pPr>
              <w:rPr>
                <w:rFonts w:ascii="Times New Roman" w:hAnsi="Times New Roman"/>
                <w:sz w:val="20"/>
              </w:rPr>
            </w:pPr>
          </w:p>
          <w:p w14:paraId="6385DAE3" w14:textId="77777777" w:rsidR="00F04377" w:rsidRPr="00EF78B6" w:rsidRDefault="00F04377" w:rsidP="0041218B">
            <w:pPr>
              <w:rPr>
                <w:sz w:val="20"/>
              </w:rPr>
            </w:pPr>
            <w:r w:rsidRPr="00EF78B6">
              <w:rPr>
                <w:sz w:val="20"/>
              </w:rPr>
              <w:t>N.RN.3 Explain why the sum or product of two rational numbers is rational; that the sum of a rational number and an irrational number is irrational; and that the product of nonzero rational number and an irrational number is irrational.</w:t>
            </w:r>
          </w:p>
          <w:p w14:paraId="212B23F0" w14:textId="77777777" w:rsidR="00F04377" w:rsidRPr="00EF78B6" w:rsidRDefault="00F04377" w:rsidP="0041218B">
            <w:pPr>
              <w:rPr>
                <w:rFonts w:ascii="Times New Roman" w:hAnsi="Times New Roman"/>
                <w:sz w:val="20"/>
              </w:rPr>
            </w:pPr>
          </w:p>
          <w:p w14:paraId="0F0E7021" w14:textId="77777777" w:rsidR="00F04377" w:rsidRPr="00EF78B6" w:rsidRDefault="00F04377" w:rsidP="0041218B">
            <w:pPr>
              <w:rPr>
                <w:rFonts w:ascii="Times New Roman" w:hAnsi="Times New Roman"/>
                <w:sz w:val="20"/>
              </w:rPr>
            </w:pPr>
          </w:p>
        </w:tc>
        <w:tc>
          <w:tcPr>
            <w:tcW w:w="35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7F04F78" w14:textId="77777777" w:rsidR="00F04377" w:rsidRPr="00E47807" w:rsidRDefault="00F04377" w:rsidP="0041218B">
            <w:pPr>
              <w:rPr>
                <w:rFonts w:ascii="Times New Roman" w:hAnsi="Times New Roman"/>
              </w:rPr>
            </w:pPr>
            <w:r>
              <w:rPr>
                <w:rFonts w:ascii="Times New Roman" w:hAnsi="Times New Roman"/>
              </w:rPr>
              <w:t>2 class periods</w:t>
            </w:r>
          </w:p>
        </w:tc>
      </w:tr>
      <w:tr w:rsidR="00F04377" w:rsidRPr="00E47807" w14:paraId="7E09A854" w14:textId="77777777" w:rsidTr="0041218B">
        <w:trPr>
          <w:cantSplit/>
          <w:trHeight w:val="300"/>
        </w:trPr>
        <w:tc>
          <w:tcPr>
            <w:tcW w:w="7225" w:type="dxa"/>
            <w:gridSpan w:val="3"/>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51686B0E" w14:textId="77777777" w:rsidR="00F04377" w:rsidRPr="00EF78B6" w:rsidRDefault="00F04377" w:rsidP="0041218B">
            <w:pPr>
              <w:rPr>
                <w:rFonts w:ascii="Times New Roman" w:hAnsi="Times New Roman"/>
                <w:color w:val="FEFFFE"/>
                <w:sz w:val="20"/>
              </w:rPr>
            </w:pPr>
            <w:r w:rsidRPr="00EF78B6">
              <w:rPr>
                <w:rFonts w:ascii="Times New Roman" w:hAnsi="Times New Roman"/>
                <w:color w:val="FEFFFE"/>
                <w:sz w:val="20"/>
              </w:rPr>
              <w:t>Key Vocabulary:</w:t>
            </w:r>
          </w:p>
        </w:tc>
        <w:tc>
          <w:tcPr>
            <w:tcW w:w="3560"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2DDFCEB4" w14:textId="77777777" w:rsidR="00F04377" w:rsidRPr="00E47807" w:rsidRDefault="00F04377" w:rsidP="0041218B">
            <w:pPr>
              <w:rPr>
                <w:rFonts w:ascii="Times New Roman" w:hAnsi="Times New Roman"/>
                <w:color w:val="FFFFFF"/>
              </w:rPr>
            </w:pPr>
          </w:p>
        </w:tc>
      </w:tr>
      <w:tr w:rsidR="00F04377" w:rsidRPr="00E47807" w14:paraId="2C1304A9" w14:textId="77777777" w:rsidTr="0041218B">
        <w:trPr>
          <w:cantSplit/>
          <w:trHeight w:val="696"/>
        </w:trPr>
        <w:tc>
          <w:tcPr>
            <w:tcW w:w="1078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38B8FA8" w14:textId="77777777" w:rsidR="00F04377" w:rsidRPr="00EF78B6" w:rsidRDefault="00F04377" w:rsidP="0041218B">
            <w:pPr>
              <w:rPr>
                <w:rFonts w:ascii="Times New Roman" w:hAnsi="Times New Roman"/>
                <w:sz w:val="20"/>
              </w:rPr>
            </w:pPr>
            <w:r w:rsidRPr="00EF78B6">
              <w:rPr>
                <w:rFonts w:ascii="Trebuchet MS" w:hAnsi="Trebuchet MS"/>
                <w:sz w:val="20"/>
              </w:rPr>
              <w:t>Vocabulary: natural, whole, integer, rational, irrational, real, less than, greater than, equal to</w:t>
            </w:r>
          </w:p>
        </w:tc>
      </w:tr>
      <w:tr w:rsidR="00F04377" w:rsidRPr="00E47807" w14:paraId="477C723B" w14:textId="77777777" w:rsidTr="0041218B">
        <w:trPr>
          <w:cantSplit/>
          <w:trHeight w:val="300"/>
        </w:trPr>
        <w:tc>
          <w:tcPr>
            <w:tcW w:w="5392"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70A69F0F" w14:textId="77777777" w:rsidR="00F04377" w:rsidRPr="00E47807" w:rsidRDefault="00F04377" w:rsidP="0041218B">
            <w:pPr>
              <w:rPr>
                <w:rFonts w:ascii="Times New Roman" w:hAnsi="Times New Roman"/>
                <w:color w:val="FFFFFF"/>
              </w:rPr>
            </w:pPr>
            <w:r w:rsidRPr="00E47807">
              <w:rPr>
                <w:rFonts w:ascii="Times New Roman" w:hAnsi="Times New Roman"/>
                <w:color w:val="FFFFFF"/>
              </w:rPr>
              <w:t>Grouping:</w:t>
            </w:r>
          </w:p>
        </w:tc>
        <w:tc>
          <w:tcPr>
            <w:tcW w:w="5393" w:type="dxa"/>
            <w:gridSpan w:val="3"/>
            <w:tcBorders>
              <w:top w:val="single" w:sz="6" w:space="0" w:color="000000"/>
              <w:left w:val="single" w:sz="6" w:space="0" w:color="000000"/>
              <w:bottom w:val="single" w:sz="6" w:space="0" w:color="000000"/>
              <w:right w:val="single" w:sz="6" w:space="0" w:color="000000"/>
            </w:tcBorders>
            <w:shd w:val="clear" w:color="auto" w:fill="000000"/>
          </w:tcPr>
          <w:p w14:paraId="4330F038" w14:textId="77777777" w:rsidR="00F04377" w:rsidRPr="00E47807" w:rsidRDefault="00F04377" w:rsidP="0041218B">
            <w:pPr>
              <w:rPr>
                <w:rFonts w:ascii="Times New Roman" w:hAnsi="Times New Roman"/>
                <w:color w:val="FFFFFF"/>
              </w:rPr>
            </w:pPr>
          </w:p>
        </w:tc>
      </w:tr>
      <w:tr w:rsidR="00F04377" w:rsidRPr="00E47807" w14:paraId="28860578" w14:textId="77777777" w:rsidTr="0041218B">
        <w:trPr>
          <w:cantSplit/>
          <w:trHeight w:val="633"/>
        </w:trPr>
        <w:tc>
          <w:tcPr>
            <w:tcW w:w="53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370BC4" w14:textId="77777777" w:rsidR="00F04377" w:rsidRPr="00E47807" w:rsidRDefault="00F04377" w:rsidP="0041218B">
            <w:pPr>
              <w:rPr>
                <w:rFonts w:ascii="Times New Roman" w:hAnsi="Times New Roman"/>
              </w:rPr>
            </w:pPr>
            <w:r>
              <w:rPr>
                <w:rFonts w:ascii="Times New Roman" w:hAnsi="Times New Roman"/>
              </w:rPr>
              <w:t>Pairs, grouped alphabetically for the time being.</w:t>
            </w:r>
          </w:p>
        </w:tc>
        <w:tc>
          <w:tcPr>
            <w:tcW w:w="5393" w:type="dxa"/>
            <w:gridSpan w:val="3"/>
            <w:tcBorders>
              <w:top w:val="single" w:sz="6" w:space="0" w:color="000000"/>
              <w:left w:val="single" w:sz="6" w:space="0" w:color="000000"/>
              <w:bottom w:val="single" w:sz="6" w:space="0" w:color="000000"/>
              <w:right w:val="single" w:sz="6" w:space="0" w:color="000000"/>
            </w:tcBorders>
            <w:shd w:val="clear" w:color="auto" w:fill="auto"/>
          </w:tcPr>
          <w:p w14:paraId="36CB18DF" w14:textId="77777777" w:rsidR="00F04377" w:rsidRPr="00E47807" w:rsidRDefault="00F04377" w:rsidP="0041218B">
            <w:pPr>
              <w:rPr>
                <w:rFonts w:ascii="Times New Roman" w:hAnsi="Times New Roman"/>
              </w:rPr>
            </w:pPr>
          </w:p>
        </w:tc>
      </w:tr>
      <w:tr w:rsidR="00F04377" w:rsidRPr="00E47807" w14:paraId="694B832D" w14:textId="77777777" w:rsidTr="0041218B">
        <w:trPr>
          <w:cantSplit/>
          <w:trHeight w:val="300"/>
        </w:trPr>
        <w:tc>
          <w:tcPr>
            <w:tcW w:w="5400" w:type="dxa"/>
            <w:gridSpan w:val="2"/>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388C99FF" w14:textId="77777777" w:rsidR="00F04377" w:rsidRPr="00E47807" w:rsidRDefault="00F04377" w:rsidP="0041218B">
            <w:pPr>
              <w:rPr>
                <w:rFonts w:ascii="Times New Roman" w:hAnsi="Times New Roman"/>
                <w:color w:val="FEFFFE"/>
              </w:rPr>
            </w:pPr>
            <w:r w:rsidRPr="00E47807">
              <w:rPr>
                <w:rFonts w:ascii="Times New Roman" w:hAnsi="Times New Roman"/>
                <w:color w:val="FEFFFE"/>
              </w:rPr>
              <w:t>Assessment</w:t>
            </w:r>
          </w:p>
        </w:tc>
        <w:tc>
          <w:tcPr>
            <w:tcW w:w="5385" w:type="dxa"/>
            <w:gridSpan w:val="2"/>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04FC9778" w14:textId="77777777" w:rsidR="00F04377" w:rsidRPr="00E47807" w:rsidRDefault="00F04377" w:rsidP="0041218B">
            <w:pPr>
              <w:rPr>
                <w:rFonts w:ascii="Times New Roman" w:hAnsi="Times New Roman"/>
                <w:color w:val="FEFFFE"/>
              </w:rPr>
            </w:pPr>
          </w:p>
        </w:tc>
      </w:tr>
      <w:tr w:rsidR="00F04377" w:rsidRPr="00E47807" w14:paraId="2FB98E17" w14:textId="77777777" w:rsidTr="0041218B">
        <w:trPr>
          <w:cantSplit/>
          <w:trHeight w:val="1389"/>
        </w:trPr>
        <w:tc>
          <w:tcPr>
            <w:tcW w:w="54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0F4321D" w14:textId="77777777" w:rsidR="00F04377" w:rsidRPr="00E47807" w:rsidRDefault="00F04377" w:rsidP="0041218B">
            <w:pPr>
              <w:rPr>
                <w:rFonts w:ascii="Times New Roman" w:hAnsi="Times New Roman"/>
              </w:rPr>
            </w:pPr>
            <w:r w:rsidRPr="00E47807">
              <w:rPr>
                <w:rFonts w:ascii="Times New Roman" w:hAnsi="Times New Roman"/>
              </w:rPr>
              <w:t>Formative:</w:t>
            </w:r>
            <w:r>
              <w:rPr>
                <w:rFonts w:ascii="Times New Roman" w:hAnsi="Times New Roman"/>
              </w:rPr>
              <w:t xml:space="preserve"> Exit Ticket (see below)</w:t>
            </w:r>
          </w:p>
          <w:p w14:paraId="03333112" w14:textId="77777777" w:rsidR="00F04377" w:rsidRPr="00E47807" w:rsidRDefault="00F04377" w:rsidP="0041218B">
            <w:pPr>
              <w:rPr>
                <w:rFonts w:ascii="Times New Roman" w:hAnsi="Times New Roman"/>
              </w:rPr>
            </w:pPr>
          </w:p>
          <w:p w14:paraId="5DEE2B4C" w14:textId="77777777" w:rsidR="00F04377" w:rsidRPr="00E47807" w:rsidRDefault="00F04377" w:rsidP="0041218B">
            <w:pPr>
              <w:rPr>
                <w:rFonts w:ascii="Times New Roman" w:hAnsi="Times New Roman"/>
              </w:rPr>
            </w:pPr>
          </w:p>
          <w:p w14:paraId="14FFDF73" w14:textId="77777777" w:rsidR="00F04377" w:rsidRPr="00E47807" w:rsidRDefault="00F04377" w:rsidP="0041218B">
            <w:pPr>
              <w:rPr>
                <w:rFonts w:ascii="Times New Roman" w:hAnsi="Times New Roman"/>
              </w:rPr>
            </w:pPr>
            <w:r w:rsidRPr="00E47807">
              <w:rPr>
                <w:rFonts w:ascii="Times New Roman" w:hAnsi="Times New Roman"/>
              </w:rPr>
              <w:t>Summative:</w:t>
            </w:r>
            <w:r>
              <w:rPr>
                <w:rFonts w:ascii="Times New Roman" w:hAnsi="Times New Roman"/>
              </w:rPr>
              <w:t xml:space="preserve"> Quiz #1 and Chapter Test</w:t>
            </w:r>
          </w:p>
        </w:tc>
        <w:tc>
          <w:tcPr>
            <w:tcW w:w="53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72C0B48" w14:textId="77777777" w:rsidR="00F04377" w:rsidRPr="00E47807" w:rsidRDefault="00F04377" w:rsidP="0041218B">
            <w:pPr>
              <w:rPr>
                <w:rFonts w:ascii="Times New Roman" w:hAnsi="Times New Roman"/>
              </w:rPr>
            </w:pPr>
          </w:p>
        </w:tc>
      </w:tr>
    </w:tbl>
    <w:p w14:paraId="7C8CE663" w14:textId="77777777" w:rsidR="00F04377" w:rsidRPr="00E47807" w:rsidRDefault="00F04377" w:rsidP="00F04377">
      <w:pPr>
        <w:rPr>
          <w:rFonts w:ascii="Times New Roman" w:hAnsi="Times New Roman"/>
        </w:rPr>
      </w:pPr>
    </w:p>
    <w:tbl>
      <w:tblPr>
        <w:tblpPr w:leftFromText="180" w:rightFromText="180" w:vertAnchor="text" w:tblpY="3"/>
        <w:tblW w:w="0" w:type="auto"/>
        <w:tblLayout w:type="fixed"/>
        <w:tblLook w:val="0000" w:firstRow="0" w:lastRow="0" w:firstColumn="0" w:lastColumn="0" w:noHBand="0" w:noVBand="0"/>
      </w:tblPr>
      <w:tblGrid>
        <w:gridCol w:w="9183"/>
        <w:gridCol w:w="1601"/>
      </w:tblGrid>
      <w:tr w:rsidR="00F04377" w:rsidRPr="00E47807" w14:paraId="559201AC" w14:textId="77777777" w:rsidTr="0041218B">
        <w:trPr>
          <w:cantSplit/>
          <w:trHeight w:val="300"/>
        </w:trPr>
        <w:tc>
          <w:tcPr>
            <w:tcW w:w="9183"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446F6298" w14:textId="77777777" w:rsidR="00F04377" w:rsidRPr="00E47807" w:rsidRDefault="00F04377" w:rsidP="0041218B">
            <w:pPr>
              <w:rPr>
                <w:rFonts w:ascii="Times New Roman" w:hAnsi="Times New Roman"/>
                <w:color w:val="FFFFFF"/>
              </w:rPr>
            </w:pPr>
            <w:r w:rsidRPr="00E47807">
              <w:rPr>
                <w:rFonts w:ascii="Times New Roman" w:hAnsi="Times New Roman"/>
                <w:color w:val="FFFFFF"/>
              </w:rPr>
              <w:t>Prepare:</w:t>
            </w:r>
          </w:p>
        </w:tc>
        <w:tc>
          <w:tcPr>
            <w:tcW w:w="1601"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00263A2A" w14:textId="77777777" w:rsidR="00F04377" w:rsidRPr="00E47807" w:rsidRDefault="00F04377" w:rsidP="0041218B">
            <w:pPr>
              <w:rPr>
                <w:rFonts w:ascii="Times New Roman" w:hAnsi="Times New Roman"/>
                <w:color w:val="FFFFFF"/>
              </w:rPr>
            </w:pPr>
            <w:r w:rsidRPr="00E47807">
              <w:rPr>
                <w:rFonts w:ascii="Times New Roman" w:hAnsi="Times New Roman"/>
                <w:color w:val="FFFFFF"/>
              </w:rPr>
              <w:t>Time:</w:t>
            </w:r>
          </w:p>
        </w:tc>
      </w:tr>
      <w:tr w:rsidR="00F04377" w:rsidRPr="00E47807" w14:paraId="169C01A9" w14:textId="77777777" w:rsidTr="0041218B">
        <w:trPr>
          <w:cantSplit/>
          <w:trHeight w:val="1469"/>
        </w:trPr>
        <w:tc>
          <w:tcPr>
            <w:tcW w:w="91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D5707F7" w14:textId="77777777" w:rsidR="00F04377" w:rsidRDefault="00F04377" w:rsidP="0041218B">
            <w:pPr>
              <w:tabs>
                <w:tab w:val="left" w:pos="1060"/>
              </w:tabs>
              <w:rPr>
                <w:rFonts w:ascii="Times New Roman" w:hAnsi="Times New Roman"/>
              </w:rPr>
            </w:pPr>
          </w:p>
          <w:p w14:paraId="6ED966D8" w14:textId="77777777" w:rsidR="00F04377" w:rsidRPr="00E47807" w:rsidRDefault="00F04377" w:rsidP="0041218B">
            <w:pPr>
              <w:tabs>
                <w:tab w:val="left" w:pos="1060"/>
              </w:tabs>
              <w:rPr>
                <w:rFonts w:ascii="Times New Roman" w:hAnsi="Times New Roman"/>
              </w:rPr>
            </w:pPr>
            <w:r>
              <w:rPr>
                <w:rFonts w:ascii="Times New Roman" w:hAnsi="Times New Roman"/>
              </w:rPr>
              <w:t>Knowledge Rating (From Lesson 1) – talk about vocabulary and relate it to everyday experiences [part 1]</w:t>
            </w:r>
          </w:p>
          <w:p w14:paraId="254B5DB0" w14:textId="77777777" w:rsidR="00F04377" w:rsidRPr="00E47807" w:rsidRDefault="00F04377" w:rsidP="0041218B">
            <w:pPr>
              <w:rPr>
                <w:rFonts w:ascii="Times New Roman" w:hAnsi="Times New Roman"/>
              </w:rPr>
            </w:pPr>
          </w:p>
        </w:tc>
        <w:tc>
          <w:tcPr>
            <w:tcW w:w="16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55EE18" w14:textId="77777777" w:rsidR="00F04377" w:rsidRPr="00E47807" w:rsidRDefault="00F04377" w:rsidP="0041218B">
            <w:pPr>
              <w:rPr>
                <w:rFonts w:ascii="Times New Roman" w:hAnsi="Times New Roman"/>
              </w:rPr>
            </w:pPr>
            <w:r>
              <w:rPr>
                <w:rFonts w:ascii="Times New Roman" w:hAnsi="Times New Roman"/>
              </w:rPr>
              <w:t>5-8 minutes</w:t>
            </w:r>
          </w:p>
        </w:tc>
      </w:tr>
    </w:tbl>
    <w:p w14:paraId="79F87C4B" w14:textId="77777777" w:rsidR="00F04377" w:rsidRDefault="00F04377" w:rsidP="00F04377">
      <w:pPr>
        <w:rPr>
          <w:rFonts w:ascii="Times New Roman" w:hAnsi="Times New Roman"/>
        </w:rPr>
      </w:pPr>
    </w:p>
    <w:p w14:paraId="4CC54986" w14:textId="1256958A" w:rsidR="000D5B0A" w:rsidRDefault="000D5B0A">
      <w:pPr>
        <w:rPr>
          <w:rFonts w:ascii="Times New Roman" w:hAnsi="Times New Roman"/>
        </w:rPr>
      </w:pPr>
      <w:r>
        <w:rPr>
          <w:rFonts w:ascii="Times New Roman" w:hAnsi="Times New Roman"/>
        </w:rPr>
        <w:br w:type="page"/>
      </w:r>
    </w:p>
    <w:p w14:paraId="1EB382B0" w14:textId="77777777" w:rsidR="00F04377" w:rsidRPr="00E47807" w:rsidRDefault="00F04377" w:rsidP="00F04377">
      <w:pPr>
        <w:rPr>
          <w:rFonts w:ascii="Times New Roman" w:hAnsi="Times New Roman"/>
        </w:rPr>
      </w:pPr>
    </w:p>
    <w:tbl>
      <w:tblPr>
        <w:tblpPr w:leftFromText="180" w:rightFromText="180" w:vertAnchor="text" w:tblpY="3"/>
        <w:tblW w:w="0" w:type="auto"/>
        <w:tblLayout w:type="fixed"/>
        <w:tblLook w:val="0000" w:firstRow="0" w:lastRow="0" w:firstColumn="0" w:lastColumn="0" w:noHBand="0" w:noVBand="0"/>
      </w:tblPr>
      <w:tblGrid>
        <w:gridCol w:w="9183"/>
        <w:gridCol w:w="1601"/>
      </w:tblGrid>
      <w:tr w:rsidR="00F04377" w:rsidRPr="00E47807" w14:paraId="687ED30C" w14:textId="77777777" w:rsidTr="0041218B">
        <w:trPr>
          <w:cantSplit/>
          <w:trHeight w:val="300"/>
        </w:trPr>
        <w:tc>
          <w:tcPr>
            <w:tcW w:w="9183"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47A27252" w14:textId="77777777" w:rsidR="00F04377" w:rsidRPr="00E47807" w:rsidRDefault="00F04377" w:rsidP="0041218B">
            <w:pPr>
              <w:rPr>
                <w:rFonts w:ascii="Times New Roman" w:hAnsi="Times New Roman"/>
                <w:color w:val="FFFFFF"/>
              </w:rPr>
            </w:pPr>
            <w:r w:rsidRPr="00E47807">
              <w:rPr>
                <w:rFonts w:ascii="Times New Roman" w:hAnsi="Times New Roman"/>
                <w:color w:val="FFFFFF"/>
              </w:rPr>
              <w:t>Interact:</w:t>
            </w:r>
          </w:p>
        </w:tc>
        <w:tc>
          <w:tcPr>
            <w:tcW w:w="1601"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3E08890F" w14:textId="77777777" w:rsidR="00F04377" w:rsidRPr="00E47807" w:rsidRDefault="00F04377" w:rsidP="0041218B">
            <w:pPr>
              <w:rPr>
                <w:rFonts w:ascii="Times New Roman" w:hAnsi="Times New Roman"/>
                <w:color w:val="FFFFFF"/>
              </w:rPr>
            </w:pPr>
            <w:r w:rsidRPr="00E47807">
              <w:rPr>
                <w:rFonts w:ascii="Times New Roman" w:hAnsi="Times New Roman"/>
                <w:color w:val="FFFFFF"/>
              </w:rPr>
              <w:t>Time:</w:t>
            </w:r>
          </w:p>
        </w:tc>
      </w:tr>
      <w:tr w:rsidR="00F04377" w:rsidRPr="00E47807" w14:paraId="4317E4EA" w14:textId="77777777" w:rsidTr="0041218B">
        <w:trPr>
          <w:cantSplit/>
          <w:trHeight w:val="4617"/>
        </w:trPr>
        <w:tc>
          <w:tcPr>
            <w:tcW w:w="91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47361F4" w14:textId="77777777" w:rsidR="00F04377" w:rsidRDefault="00F04377" w:rsidP="0041218B">
            <w:pPr>
              <w:rPr>
                <w:rFonts w:ascii="Times New Roman" w:hAnsi="Times New Roman"/>
              </w:rPr>
            </w:pPr>
          </w:p>
          <w:p w14:paraId="3981AB60" w14:textId="77777777" w:rsidR="00F04377" w:rsidRDefault="00F04377" w:rsidP="0041218B">
            <w:pPr>
              <w:rPr>
                <w:rFonts w:ascii="Times New Roman" w:hAnsi="Times New Roman"/>
              </w:rPr>
            </w:pPr>
            <w:r w:rsidRPr="00645F8F">
              <w:rPr>
                <w:rFonts w:ascii="Times New Roman" w:hAnsi="Times New Roman"/>
                <w:u w:val="single"/>
              </w:rPr>
              <w:t>Mini-lecture</w:t>
            </w:r>
            <w:r>
              <w:rPr>
                <w:rFonts w:ascii="Times New Roman" w:hAnsi="Times New Roman"/>
              </w:rPr>
              <w:t xml:space="preserve"> – talk about different number classifications (use </w:t>
            </w:r>
            <w:proofErr w:type="spellStart"/>
            <w:r>
              <w:rPr>
                <w:rFonts w:ascii="Times New Roman" w:hAnsi="Times New Roman"/>
              </w:rPr>
              <w:t>ppt</w:t>
            </w:r>
            <w:proofErr w:type="spellEnd"/>
            <w:r>
              <w:rPr>
                <w:rFonts w:ascii="Times New Roman" w:hAnsi="Times New Roman"/>
              </w:rPr>
              <w:t xml:space="preserve"> to provide notes)</w:t>
            </w:r>
          </w:p>
          <w:p w14:paraId="3E9864A2" w14:textId="77777777" w:rsidR="00F04377" w:rsidRDefault="00F04377" w:rsidP="0041218B">
            <w:pPr>
              <w:rPr>
                <w:rFonts w:ascii="Times New Roman" w:hAnsi="Times New Roman"/>
              </w:rPr>
            </w:pPr>
            <w:r>
              <w:rPr>
                <w:rFonts w:ascii="Times New Roman" w:hAnsi="Times New Roman"/>
              </w:rPr>
              <w:t>Create poster for number classification</w:t>
            </w:r>
          </w:p>
          <w:p w14:paraId="77595DC2" w14:textId="77777777" w:rsidR="00F04377" w:rsidRDefault="00F04377" w:rsidP="0041218B">
            <w:pPr>
              <w:rPr>
                <w:rFonts w:ascii="Times New Roman" w:hAnsi="Times New Roman"/>
              </w:rPr>
            </w:pPr>
          </w:p>
          <w:p w14:paraId="3A6EE38C" w14:textId="77777777" w:rsidR="00F04377" w:rsidRPr="00645F8F" w:rsidRDefault="00F04377" w:rsidP="0041218B">
            <w:pPr>
              <w:rPr>
                <w:rFonts w:ascii="Times New Roman" w:hAnsi="Times New Roman"/>
                <w:u w:val="single"/>
              </w:rPr>
            </w:pPr>
            <w:r w:rsidRPr="00645F8F">
              <w:rPr>
                <w:rFonts w:ascii="Times New Roman" w:hAnsi="Times New Roman"/>
                <w:u w:val="single"/>
              </w:rPr>
              <w:t>Practice Problems (sort)</w:t>
            </w:r>
          </w:p>
          <w:p w14:paraId="4B1C464E" w14:textId="77777777" w:rsidR="00F04377" w:rsidRDefault="00F04377" w:rsidP="0041218B">
            <w:pPr>
              <w:rPr>
                <w:rFonts w:ascii="Times New Roman" w:hAnsi="Times New Roman"/>
              </w:rPr>
            </w:pPr>
            <w:r>
              <w:rPr>
                <w:rFonts w:ascii="Times New Roman" w:hAnsi="Times New Roman"/>
              </w:rPr>
              <w:t>Have students literally place numbers in the diagram drawn and write out the entire classification.  The number ___ is a ___ because it _____.</w:t>
            </w:r>
          </w:p>
          <w:p w14:paraId="16C1ED03" w14:textId="77777777" w:rsidR="00F04377" w:rsidRPr="006175FC" w:rsidRDefault="00F04377" w:rsidP="0041218B">
            <w:pPr>
              <w:tabs>
                <w:tab w:val="left" w:pos="1520"/>
              </w:tabs>
              <w:rPr>
                <w:rFonts w:ascii="Times New Roman" w:hAnsi="Times New Roman"/>
                <w:b/>
              </w:rPr>
            </w:pPr>
            <w:r w:rsidRPr="006175FC">
              <w:rPr>
                <w:rFonts w:ascii="Times New Roman" w:hAnsi="Times New Roman"/>
                <w:b/>
              </w:rPr>
              <w:t>Key Questions:</w:t>
            </w:r>
          </w:p>
          <w:p w14:paraId="28AE5B4A" w14:textId="77777777" w:rsidR="00F04377" w:rsidRDefault="00F04377" w:rsidP="0041218B">
            <w:pPr>
              <w:rPr>
                <w:rFonts w:ascii="Times New Roman" w:hAnsi="Times New Roman"/>
              </w:rPr>
            </w:pPr>
            <w:r>
              <w:rPr>
                <w:rFonts w:ascii="Times New Roman" w:hAnsi="Times New Roman"/>
              </w:rPr>
              <w:t>What is the classification and why?</w:t>
            </w:r>
          </w:p>
          <w:p w14:paraId="43F0FF7F" w14:textId="77777777" w:rsidR="00F04377" w:rsidRDefault="00F04377" w:rsidP="0041218B">
            <w:pPr>
              <w:rPr>
                <w:rFonts w:ascii="Times New Roman" w:hAnsi="Times New Roman"/>
              </w:rPr>
            </w:pPr>
            <w:r>
              <w:rPr>
                <w:rFonts w:ascii="Times New Roman" w:hAnsi="Times New Roman"/>
              </w:rPr>
              <w:t>Can a number be both and integer and a natural number?  Give an example.</w:t>
            </w:r>
          </w:p>
          <w:p w14:paraId="0F868E45" w14:textId="77777777" w:rsidR="00F04377" w:rsidRDefault="00F04377" w:rsidP="0041218B">
            <w:pPr>
              <w:rPr>
                <w:rFonts w:ascii="Times New Roman" w:hAnsi="Times New Roman"/>
              </w:rPr>
            </w:pPr>
            <w:r>
              <w:rPr>
                <w:rFonts w:ascii="Times New Roman" w:hAnsi="Times New Roman"/>
              </w:rPr>
              <w:t>Completely classify 0.  Defend your classification. (</w:t>
            </w:r>
            <w:proofErr w:type="gramStart"/>
            <w:r>
              <w:rPr>
                <w:rFonts w:ascii="Times New Roman" w:hAnsi="Times New Roman"/>
              </w:rPr>
              <w:t>possible</w:t>
            </w:r>
            <w:proofErr w:type="gramEnd"/>
            <w:r>
              <w:rPr>
                <w:rFonts w:ascii="Times New Roman" w:hAnsi="Times New Roman"/>
              </w:rPr>
              <w:t xml:space="preserve"> exit ticket if time)</w:t>
            </w:r>
          </w:p>
          <w:p w14:paraId="380CAC75" w14:textId="77777777" w:rsidR="00F04377" w:rsidRDefault="00F04377" w:rsidP="0041218B">
            <w:pPr>
              <w:rPr>
                <w:rFonts w:ascii="Times New Roman" w:hAnsi="Times New Roman"/>
              </w:rPr>
            </w:pPr>
          </w:p>
          <w:p w14:paraId="5940D19B" w14:textId="77777777" w:rsidR="00F04377" w:rsidRPr="00645F8F" w:rsidRDefault="00F04377" w:rsidP="0041218B">
            <w:pPr>
              <w:rPr>
                <w:rFonts w:ascii="Times New Roman" w:hAnsi="Times New Roman"/>
                <w:u w:val="single"/>
              </w:rPr>
            </w:pPr>
            <w:r w:rsidRPr="00645F8F">
              <w:rPr>
                <w:rFonts w:ascii="Times New Roman" w:hAnsi="Times New Roman"/>
                <w:u w:val="single"/>
              </w:rPr>
              <w:t>Think-Pair-Share</w:t>
            </w:r>
          </w:p>
          <w:p w14:paraId="26B5FDA1" w14:textId="77777777" w:rsidR="00F04377" w:rsidRDefault="00F04377" w:rsidP="0041218B">
            <w:pPr>
              <w:rPr>
                <w:rFonts w:ascii="Times New Roman" w:hAnsi="Times New Roman"/>
              </w:rPr>
            </w:pPr>
            <w:r>
              <w:rPr>
                <w:rFonts w:ascii="Times New Roman" w:hAnsi="Times New Roman"/>
              </w:rPr>
              <w:t xml:space="preserve">Your younger sibling tells you that 5 pennies are worth more than 1 dime because 5 </w:t>
            </w:r>
            <w:proofErr w:type="gramStart"/>
            <w:r>
              <w:rPr>
                <w:rFonts w:ascii="Times New Roman" w:hAnsi="Times New Roman"/>
              </w:rPr>
              <w:t>is</w:t>
            </w:r>
            <w:proofErr w:type="gramEnd"/>
            <w:r>
              <w:rPr>
                <w:rFonts w:ascii="Times New Roman" w:hAnsi="Times New Roman"/>
              </w:rPr>
              <w:t xml:space="preserve"> more than 1.  How would you explain to your sibling why one dime is worth more than 5 pennies?</w:t>
            </w:r>
          </w:p>
          <w:p w14:paraId="2ECFC68E" w14:textId="77777777" w:rsidR="00F04377" w:rsidRDefault="00F04377" w:rsidP="0041218B">
            <w:pPr>
              <w:rPr>
                <w:rFonts w:ascii="Times New Roman" w:hAnsi="Times New Roman"/>
                <w:b/>
              </w:rPr>
            </w:pPr>
            <w:r>
              <w:rPr>
                <w:rFonts w:ascii="Times New Roman" w:hAnsi="Times New Roman"/>
                <w:b/>
              </w:rPr>
              <w:t>Key Questions:</w:t>
            </w:r>
          </w:p>
          <w:p w14:paraId="740110D9" w14:textId="77777777" w:rsidR="00F04377" w:rsidRDefault="00F04377" w:rsidP="0041218B">
            <w:pPr>
              <w:rPr>
                <w:rFonts w:ascii="Times New Roman" w:hAnsi="Times New Roman"/>
              </w:rPr>
            </w:pPr>
            <w:r>
              <w:rPr>
                <w:rFonts w:ascii="Times New Roman" w:hAnsi="Times New Roman"/>
              </w:rPr>
              <w:t>How does this relate to place value?</w:t>
            </w:r>
          </w:p>
          <w:p w14:paraId="67F037CF" w14:textId="77777777" w:rsidR="00F04377" w:rsidRDefault="00F04377" w:rsidP="0041218B">
            <w:pPr>
              <w:rPr>
                <w:rFonts w:ascii="Times New Roman" w:hAnsi="Times New Roman"/>
              </w:rPr>
            </w:pPr>
            <w:r>
              <w:rPr>
                <w:rFonts w:ascii="Times New Roman" w:hAnsi="Times New Roman"/>
              </w:rPr>
              <w:t>When to zeros increase the value of a number?  Decrease?</w:t>
            </w:r>
          </w:p>
          <w:p w14:paraId="0599FE75" w14:textId="77777777" w:rsidR="00F04377" w:rsidRPr="006175FC" w:rsidRDefault="00F04377" w:rsidP="0041218B">
            <w:pPr>
              <w:rPr>
                <w:rFonts w:ascii="Times New Roman" w:hAnsi="Times New Roman"/>
              </w:rPr>
            </w:pPr>
          </w:p>
          <w:p w14:paraId="7FC38473" w14:textId="77777777" w:rsidR="00F04377" w:rsidRDefault="00F04377" w:rsidP="0041218B">
            <w:pPr>
              <w:rPr>
                <w:rFonts w:ascii="Times New Roman" w:hAnsi="Times New Roman"/>
              </w:rPr>
            </w:pPr>
            <w:r w:rsidRPr="00645F8F">
              <w:rPr>
                <w:rFonts w:ascii="Times New Roman" w:hAnsi="Times New Roman"/>
                <w:u w:val="single"/>
              </w:rPr>
              <w:t>Practice Problems: AM</w:t>
            </w:r>
            <w:r>
              <w:rPr>
                <w:rFonts w:ascii="Times New Roman" w:hAnsi="Times New Roman"/>
              </w:rPr>
              <w:t xml:space="preserve"> – work in pairs.  Pairs must use sentence frames to order numbers.  Pairs will be randomly called upon to share their answer.</w:t>
            </w:r>
          </w:p>
          <w:p w14:paraId="0ABD2797" w14:textId="77777777" w:rsidR="00F04377" w:rsidRDefault="00F04377" w:rsidP="0041218B">
            <w:pPr>
              <w:rPr>
                <w:rFonts w:ascii="Times New Roman" w:hAnsi="Times New Roman"/>
                <w:b/>
              </w:rPr>
            </w:pPr>
            <w:r>
              <w:rPr>
                <w:rFonts w:ascii="Times New Roman" w:hAnsi="Times New Roman"/>
                <w:b/>
              </w:rPr>
              <w:t>Key Questions:</w:t>
            </w:r>
          </w:p>
          <w:p w14:paraId="15A4906B" w14:textId="77777777" w:rsidR="00F04377" w:rsidRDefault="00F04377" w:rsidP="0041218B">
            <w:pPr>
              <w:rPr>
                <w:rFonts w:ascii="Times New Roman" w:hAnsi="Times New Roman"/>
              </w:rPr>
            </w:pPr>
            <w:r>
              <w:rPr>
                <w:rFonts w:ascii="Times New Roman" w:hAnsi="Times New Roman"/>
              </w:rPr>
              <w:t>Agree or disagree and why?  All students must give thumbs up or thumbs down.</w:t>
            </w:r>
          </w:p>
          <w:p w14:paraId="65451410" w14:textId="77777777" w:rsidR="00F04377" w:rsidRDefault="00F04377" w:rsidP="0041218B">
            <w:pPr>
              <w:rPr>
                <w:rFonts w:ascii="Times New Roman" w:hAnsi="Times New Roman"/>
              </w:rPr>
            </w:pPr>
            <w:r>
              <w:rPr>
                <w:rFonts w:ascii="Times New Roman" w:hAnsi="Times New Roman"/>
              </w:rPr>
              <w:t>What difference does the repeating bar make on the value of a number?</w:t>
            </w:r>
          </w:p>
          <w:p w14:paraId="261F96AF" w14:textId="77777777" w:rsidR="00F04377" w:rsidRPr="00E47807" w:rsidRDefault="00F04377" w:rsidP="0041218B">
            <w:pPr>
              <w:rPr>
                <w:rFonts w:ascii="Times New Roman" w:hAnsi="Times New Roman"/>
              </w:rPr>
            </w:pPr>
          </w:p>
        </w:tc>
        <w:tc>
          <w:tcPr>
            <w:tcW w:w="16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4E48E7E" w14:textId="77777777" w:rsidR="00F04377" w:rsidRDefault="00F04377" w:rsidP="0041218B">
            <w:pPr>
              <w:rPr>
                <w:rFonts w:ascii="Times New Roman" w:hAnsi="Times New Roman"/>
              </w:rPr>
            </w:pPr>
            <w:r>
              <w:rPr>
                <w:rFonts w:ascii="Times New Roman" w:hAnsi="Times New Roman"/>
              </w:rPr>
              <w:t>15 minutes</w:t>
            </w:r>
          </w:p>
          <w:p w14:paraId="6F3B4639" w14:textId="77777777" w:rsidR="00F04377" w:rsidRDefault="00F04377" w:rsidP="0041218B">
            <w:pPr>
              <w:rPr>
                <w:rFonts w:ascii="Times New Roman" w:hAnsi="Times New Roman"/>
              </w:rPr>
            </w:pPr>
          </w:p>
          <w:p w14:paraId="5001D95D" w14:textId="77777777" w:rsidR="00F04377" w:rsidRDefault="00F04377" w:rsidP="0041218B">
            <w:pPr>
              <w:rPr>
                <w:rFonts w:ascii="Times New Roman" w:hAnsi="Times New Roman"/>
              </w:rPr>
            </w:pPr>
          </w:p>
          <w:p w14:paraId="71FCAAE9" w14:textId="77777777" w:rsidR="00F04377" w:rsidRDefault="00F04377" w:rsidP="0041218B">
            <w:pPr>
              <w:rPr>
                <w:rFonts w:ascii="Times New Roman" w:hAnsi="Times New Roman"/>
              </w:rPr>
            </w:pPr>
          </w:p>
          <w:p w14:paraId="05359C97" w14:textId="77777777" w:rsidR="00F04377" w:rsidRDefault="00F04377" w:rsidP="0041218B">
            <w:pPr>
              <w:rPr>
                <w:rFonts w:ascii="Times New Roman" w:hAnsi="Times New Roman"/>
              </w:rPr>
            </w:pPr>
            <w:r>
              <w:rPr>
                <w:rFonts w:ascii="Times New Roman" w:hAnsi="Times New Roman"/>
              </w:rPr>
              <w:t>15-20 minutes</w:t>
            </w:r>
          </w:p>
          <w:p w14:paraId="74C50EB7" w14:textId="77777777" w:rsidR="00F04377" w:rsidRDefault="00F04377" w:rsidP="0041218B">
            <w:pPr>
              <w:rPr>
                <w:rFonts w:ascii="Times New Roman" w:hAnsi="Times New Roman"/>
              </w:rPr>
            </w:pPr>
          </w:p>
          <w:p w14:paraId="46D275B8" w14:textId="77777777" w:rsidR="00F04377" w:rsidRDefault="00F04377" w:rsidP="0041218B">
            <w:pPr>
              <w:rPr>
                <w:rFonts w:ascii="Times New Roman" w:hAnsi="Times New Roman"/>
              </w:rPr>
            </w:pPr>
          </w:p>
          <w:p w14:paraId="12FAFBC6" w14:textId="77777777" w:rsidR="00F04377" w:rsidRDefault="00F04377" w:rsidP="0041218B">
            <w:pPr>
              <w:rPr>
                <w:rFonts w:ascii="Times New Roman" w:hAnsi="Times New Roman"/>
              </w:rPr>
            </w:pPr>
          </w:p>
          <w:p w14:paraId="41998BEF" w14:textId="77777777" w:rsidR="00F04377" w:rsidRDefault="00F04377" w:rsidP="0041218B">
            <w:pPr>
              <w:rPr>
                <w:rFonts w:ascii="Times New Roman" w:hAnsi="Times New Roman"/>
              </w:rPr>
            </w:pPr>
            <w:r>
              <w:rPr>
                <w:rFonts w:ascii="Times New Roman" w:hAnsi="Times New Roman"/>
              </w:rPr>
              <w:t>Exit Ticket 3 minutes</w:t>
            </w:r>
          </w:p>
          <w:p w14:paraId="3A9A21B9" w14:textId="77777777" w:rsidR="00F04377" w:rsidRDefault="00F04377" w:rsidP="0041218B">
            <w:pPr>
              <w:rPr>
                <w:rFonts w:ascii="Times New Roman" w:hAnsi="Times New Roman"/>
              </w:rPr>
            </w:pPr>
          </w:p>
          <w:p w14:paraId="460C7E23" w14:textId="77777777" w:rsidR="00F04377" w:rsidRDefault="00F04377" w:rsidP="0041218B">
            <w:pPr>
              <w:rPr>
                <w:rFonts w:ascii="Times New Roman" w:hAnsi="Times New Roman"/>
              </w:rPr>
            </w:pPr>
          </w:p>
          <w:p w14:paraId="684FECF0" w14:textId="77777777" w:rsidR="00F04377" w:rsidRDefault="00F04377" w:rsidP="0041218B">
            <w:pPr>
              <w:rPr>
                <w:rFonts w:ascii="Times New Roman" w:hAnsi="Times New Roman"/>
              </w:rPr>
            </w:pPr>
          </w:p>
          <w:p w14:paraId="5D41A66D" w14:textId="77777777" w:rsidR="00F04377" w:rsidRDefault="00F04377" w:rsidP="0041218B">
            <w:pPr>
              <w:rPr>
                <w:rFonts w:ascii="Times New Roman" w:hAnsi="Times New Roman"/>
              </w:rPr>
            </w:pPr>
            <w:r>
              <w:rPr>
                <w:rFonts w:ascii="Times New Roman" w:hAnsi="Times New Roman"/>
              </w:rPr>
              <w:t>10 minutes</w:t>
            </w:r>
          </w:p>
          <w:p w14:paraId="3A9A8B60" w14:textId="77777777" w:rsidR="00F04377" w:rsidRDefault="00F04377" w:rsidP="0041218B">
            <w:pPr>
              <w:rPr>
                <w:rFonts w:ascii="Times New Roman" w:hAnsi="Times New Roman"/>
              </w:rPr>
            </w:pPr>
          </w:p>
          <w:p w14:paraId="55E1AB4E" w14:textId="77777777" w:rsidR="00F04377" w:rsidRDefault="00F04377" w:rsidP="0041218B">
            <w:pPr>
              <w:rPr>
                <w:rFonts w:ascii="Times New Roman" w:hAnsi="Times New Roman"/>
              </w:rPr>
            </w:pPr>
          </w:p>
          <w:p w14:paraId="4D75A979" w14:textId="77777777" w:rsidR="00F04377" w:rsidRDefault="00F04377" w:rsidP="0041218B">
            <w:pPr>
              <w:rPr>
                <w:rFonts w:ascii="Times New Roman" w:hAnsi="Times New Roman"/>
              </w:rPr>
            </w:pPr>
          </w:p>
          <w:p w14:paraId="35F37481" w14:textId="77777777" w:rsidR="00F04377" w:rsidRDefault="00F04377" w:rsidP="0041218B">
            <w:pPr>
              <w:rPr>
                <w:rFonts w:ascii="Times New Roman" w:hAnsi="Times New Roman"/>
              </w:rPr>
            </w:pPr>
          </w:p>
          <w:p w14:paraId="57C941C4" w14:textId="77777777" w:rsidR="00F04377" w:rsidRDefault="00F04377" w:rsidP="0041218B">
            <w:pPr>
              <w:rPr>
                <w:rFonts w:ascii="Times New Roman" w:hAnsi="Times New Roman"/>
              </w:rPr>
            </w:pPr>
          </w:p>
          <w:p w14:paraId="5EECF24A" w14:textId="77777777" w:rsidR="00F04377" w:rsidRPr="00E47807" w:rsidRDefault="00F04377" w:rsidP="0041218B">
            <w:pPr>
              <w:rPr>
                <w:rFonts w:ascii="Times New Roman" w:hAnsi="Times New Roman"/>
              </w:rPr>
            </w:pPr>
            <w:r>
              <w:rPr>
                <w:rFonts w:ascii="Times New Roman" w:hAnsi="Times New Roman"/>
              </w:rPr>
              <w:t>20 minutes</w:t>
            </w:r>
          </w:p>
        </w:tc>
      </w:tr>
    </w:tbl>
    <w:p w14:paraId="06B5AB4B" w14:textId="77777777" w:rsidR="00F04377" w:rsidRPr="00E47807" w:rsidRDefault="00F04377" w:rsidP="00F04377">
      <w:pPr>
        <w:pStyle w:val="FreeForm"/>
        <w:rPr>
          <w:sz w:val="24"/>
        </w:rPr>
      </w:pPr>
    </w:p>
    <w:tbl>
      <w:tblPr>
        <w:tblpPr w:leftFromText="180" w:rightFromText="180" w:vertAnchor="text" w:tblpY="3"/>
        <w:tblW w:w="0" w:type="auto"/>
        <w:tblLayout w:type="fixed"/>
        <w:tblLook w:val="0000" w:firstRow="0" w:lastRow="0" w:firstColumn="0" w:lastColumn="0" w:noHBand="0" w:noVBand="0"/>
      </w:tblPr>
      <w:tblGrid>
        <w:gridCol w:w="9183"/>
        <w:gridCol w:w="1601"/>
      </w:tblGrid>
      <w:tr w:rsidR="00F04377" w:rsidRPr="00E47807" w14:paraId="10E0B8EC" w14:textId="77777777" w:rsidTr="0041218B">
        <w:trPr>
          <w:cantSplit/>
          <w:trHeight w:val="300"/>
        </w:trPr>
        <w:tc>
          <w:tcPr>
            <w:tcW w:w="9183"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02791E43" w14:textId="77777777" w:rsidR="00F04377" w:rsidRPr="00E47807" w:rsidRDefault="00F04377" w:rsidP="0041218B">
            <w:pPr>
              <w:rPr>
                <w:rFonts w:ascii="Times New Roman" w:hAnsi="Times New Roman"/>
                <w:color w:val="FFFFFF"/>
              </w:rPr>
            </w:pPr>
            <w:r w:rsidRPr="00E47807">
              <w:rPr>
                <w:rFonts w:ascii="Times New Roman" w:hAnsi="Times New Roman"/>
                <w:color w:val="FFFFFF"/>
              </w:rPr>
              <w:t>Extend:</w:t>
            </w:r>
          </w:p>
        </w:tc>
        <w:tc>
          <w:tcPr>
            <w:tcW w:w="1601"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7B8AA4C9" w14:textId="77777777" w:rsidR="00F04377" w:rsidRPr="00E47807" w:rsidRDefault="00F04377" w:rsidP="0041218B">
            <w:pPr>
              <w:rPr>
                <w:rFonts w:ascii="Times New Roman" w:hAnsi="Times New Roman"/>
                <w:color w:val="FFFFFF"/>
              </w:rPr>
            </w:pPr>
            <w:r w:rsidRPr="00E47807">
              <w:rPr>
                <w:rFonts w:ascii="Times New Roman" w:hAnsi="Times New Roman"/>
                <w:color w:val="FFFFFF"/>
              </w:rPr>
              <w:t>Time:</w:t>
            </w:r>
          </w:p>
        </w:tc>
      </w:tr>
      <w:tr w:rsidR="00F04377" w:rsidRPr="00E47807" w14:paraId="7A0B4696" w14:textId="77777777" w:rsidTr="0041218B">
        <w:trPr>
          <w:cantSplit/>
          <w:trHeight w:val="2549"/>
        </w:trPr>
        <w:tc>
          <w:tcPr>
            <w:tcW w:w="91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822F08E" w14:textId="77777777" w:rsidR="00F04377" w:rsidRDefault="00F04377" w:rsidP="0041218B">
            <w:pPr>
              <w:rPr>
                <w:rFonts w:ascii="Times New Roman" w:hAnsi="Times New Roman"/>
              </w:rPr>
            </w:pPr>
          </w:p>
          <w:p w14:paraId="0F73419E" w14:textId="77777777" w:rsidR="00F04377" w:rsidRDefault="00F04377" w:rsidP="0041218B">
            <w:pPr>
              <w:rPr>
                <w:rFonts w:ascii="Times New Roman" w:hAnsi="Times New Roman"/>
              </w:rPr>
            </w:pPr>
            <w:r w:rsidRPr="00CC1657">
              <w:rPr>
                <w:rFonts w:ascii="Times New Roman" w:hAnsi="Times New Roman"/>
                <w:u w:val="single"/>
              </w:rPr>
              <w:t>Exit Ticket</w:t>
            </w:r>
            <w:r>
              <w:rPr>
                <w:rFonts w:ascii="Times New Roman" w:hAnsi="Times New Roman"/>
              </w:rPr>
              <w:t xml:space="preserve"> that has practice quiz problem – complete as a group and turn in at end of class period.</w:t>
            </w:r>
          </w:p>
          <w:p w14:paraId="53A90F8E" w14:textId="77777777" w:rsidR="00F04377" w:rsidRDefault="00F04377" w:rsidP="0041218B">
            <w:pPr>
              <w:rPr>
                <w:rFonts w:ascii="Times New Roman" w:hAnsi="Times New Roman"/>
              </w:rPr>
            </w:pPr>
          </w:p>
          <w:p w14:paraId="17C6AD87" w14:textId="77777777" w:rsidR="00F04377" w:rsidRPr="00CC1657" w:rsidRDefault="00F04377" w:rsidP="0041218B">
            <w:pPr>
              <w:rPr>
                <w:rFonts w:ascii="Times New Roman" w:hAnsi="Times New Roman"/>
                <w:b/>
              </w:rPr>
            </w:pPr>
            <w:r w:rsidRPr="00CC1657">
              <w:rPr>
                <w:rFonts w:ascii="Times New Roman" w:hAnsi="Times New Roman"/>
                <w:b/>
              </w:rPr>
              <w:t>Key Questions:</w:t>
            </w:r>
          </w:p>
          <w:p w14:paraId="3BFBDFF2" w14:textId="77777777" w:rsidR="00F04377" w:rsidRDefault="00F04377" w:rsidP="0041218B">
            <w:pPr>
              <w:rPr>
                <w:rFonts w:ascii="Times New Roman" w:hAnsi="Times New Roman"/>
              </w:rPr>
            </w:pPr>
            <w:r>
              <w:rPr>
                <w:rFonts w:ascii="Times New Roman" w:hAnsi="Times New Roman"/>
              </w:rPr>
              <w:t>Students who struggle may need to use the diagram for real numbers.  Turn partners to their notes and other classroom resources.</w:t>
            </w:r>
          </w:p>
          <w:p w14:paraId="48CB20D4" w14:textId="77777777" w:rsidR="00F04377" w:rsidRDefault="00F04377" w:rsidP="0041218B">
            <w:pPr>
              <w:rPr>
                <w:rFonts w:ascii="Times New Roman" w:hAnsi="Times New Roman"/>
              </w:rPr>
            </w:pPr>
            <w:r>
              <w:rPr>
                <w:rFonts w:ascii="Times New Roman" w:hAnsi="Times New Roman"/>
              </w:rPr>
              <w:t>Do you agree with your partner?  Why or why not?</w:t>
            </w:r>
          </w:p>
          <w:p w14:paraId="33B73DA8" w14:textId="77777777" w:rsidR="00F04377" w:rsidRPr="00E47807" w:rsidRDefault="00F04377" w:rsidP="0041218B">
            <w:pPr>
              <w:rPr>
                <w:rFonts w:ascii="Times New Roman" w:hAnsi="Times New Roman"/>
              </w:rPr>
            </w:pPr>
            <w:r>
              <w:rPr>
                <w:rFonts w:ascii="Times New Roman" w:hAnsi="Times New Roman"/>
              </w:rPr>
              <w:t>Give me reasons for your classification.</w:t>
            </w:r>
          </w:p>
          <w:p w14:paraId="17C52B4D" w14:textId="77777777" w:rsidR="00F04377" w:rsidRPr="00E47807" w:rsidRDefault="00F04377" w:rsidP="0041218B">
            <w:pPr>
              <w:rPr>
                <w:rFonts w:ascii="Times New Roman" w:hAnsi="Times New Roman"/>
              </w:rPr>
            </w:pPr>
          </w:p>
        </w:tc>
        <w:tc>
          <w:tcPr>
            <w:tcW w:w="16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21AF794" w14:textId="77777777" w:rsidR="00F04377" w:rsidRDefault="00F04377" w:rsidP="0041218B">
            <w:pPr>
              <w:rPr>
                <w:rFonts w:ascii="Times New Roman" w:hAnsi="Times New Roman"/>
              </w:rPr>
            </w:pPr>
          </w:p>
          <w:p w14:paraId="5F988AA2" w14:textId="77777777" w:rsidR="00F04377" w:rsidRPr="00E47807" w:rsidRDefault="00F04377" w:rsidP="0041218B">
            <w:pPr>
              <w:rPr>
                <w:rFonts w:ascii="Times New Roman" w:hAnsi="Times New Roman"/>
              </w:rPr>
            </w:pPr>
            <w:r>
              <w:rPr>
                <w:rFonts w:ascii="Times New Roman" w:hAnsi="Times New Roman"/>
              </w:rPr>
              <w:t>10 minutes</w:t>
            </w:r>
          </w:p>
        </w:tc>
      </w:tr>
    </w:tbl>
    <w:p w14:paraId="1D9FE241" w14:textId="77777777" w:rsidR="00F04377" w:rsidRPr="00E47807" w:rsidRDefault="00F04377" w:rsidP="00F04377">
      <w:pPr>
        <w:rPr>
          <w:rFonts w:ascii="Times New Roman" w:hAnsi="Times New Roman"/>
        </w:rPr>
      </w:pPr>
    </w:p>
    <w:p w14:paraId="19B79189" w14:textId="77777777" w:rsidR="00F04377" w:rsidRPr="00E47807" w:rsidRDefault="00F04377" w:rsidP="00F04377">
      <w:pPr>
        <w:pStyle w:val="FreeForm"/>
        <w:rPr>
          <w:sz w:val="24"/>
        </w:rPr>
      </w:pPr>
    </w:p>
    <w:tbl>
      <w:tblPr>
        <w:tblpPr w:leftFromText="180" w:rightFromText="180" w:vertAnchor="text" w:tblpY="3"/>
        <w:tblW w:w="0" w:type="auto"/>
        <w:tblLayout w:type="fixed"/>
        <w:tblLook w:val="0000" w:firstRow="0" w:lastRow="0" w:firstColumn="0" w:lastColumn="0" w:noHBand="0" w:noVBand="0"/>
      </w:tblPr>
      <w:tblGrid>
        <w:gridCol w:w="10784"/>
      </w:tblGrid>
      <w:tr w:rsidR="00F04377" w:rsidRPr="00E47807" w14:paraId="4D714F87" w14:textId="77777777" w:rsidTr="0041218B">
        <w:trPr>
          <w:cantSplit/>
          <w:trHeight w:val="300"/>
        </w:trPr>
        <w:tc>
          <w:tcPr>
            <w:tcW w:w="10784"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3256F7E8" w14:textId="77777777" w:rsidR="00F04377" w:rsidRPr="00E47807" w:rsidRDefault="00F04377" w:rsidP="0041218B">
            <w:pPr>
              <w:rPr>
                <w:rFonts w:ascii="Times New Roman" w:hAnsi="Times New Roman"/>
                <w:color w:val="FFFFFF"/>
              </w:rPr>
            </w:pPr>
            <w:r>
              <w:rPr>
                <w:rFonts w:ascii="Times New Roman" w:hAnsi="Times New Roman"/>
                <w:color w:val="FFFFFF"/>
              </w:rPr>
              <w:t xml:space="preserve">Corresponding </w:t>
            </w:r>
            <w:r w:rsidRPr="00E47807">
              <w:rPr>
                <w:rFonts w:ascii="Times New Roman" w:hAnsi="Times New Roman"/>
                <w:color w:val="FFFFFF"/>
              </w:rPr>
              <w:t>Homework:</w:t>
            </w:r>
          </w:p>
        </w:tc>
      </w:tr>
      <w:tr w:rsidR="00F04377" w:rsidRPr="00E47807" w14:paraId="29691741" w14:textId="77777777" w:rsidTr="0041218B">
        <w:trPr>
          <w:cantSplit/>
          <w:trHeight w:val="651"/>
        </w:trPr>
        <w:tc>
          <w:tcPr>
            <w:tcW w:w="107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F04DC7E" w14:textId="77777777" w:rsidR="00F04377" w:rsidRPr="00E47807" w:rsidRDefault="00F04377" w:rsidP="0041218B">
            <w:pPr>
              <w:rPr>
                <w:rFonts w:ascii="Times New Roman" w:hAnsi="Times New Roman"/>
              </w:rPr>
            </w:pPr>
          </w:p>
          <w:p w14:paraId="488B7735" w14:textId="77777777" w:rsidR="00F04377" w:rsidRPr="00E47807" w:rsidRDefault="00F04377" w:rsidP="0041218B">
            <w:pPr>
              <w:rPr>
                <w:rFonts w:ascii="Times New Roman" w:hAnsi="Times New Roman"/>
              </w:rPr>
            </w:pPr>
            <w:r>
              <w:rPr>
                <w:rFonts w:ascii="Times New Roman" w:hAnsi="Times New Roman"/>
              </w:rPr>
              <w:t>Accelerated Math Objectives #5-8</w:t>
            </w:r>
          </w:p>
        </w:tc>
      </w:tr>
    </w:tbl>
    <w:p w14:paraId="2372CC8F" w14:textId="77777777" w:rsidR="00590068" w:rsidRDefault="00590068" w:rsidP="00590068">
      <w:pPr>
        <w:rPr>
          <w:rFonts w:ascii="Palatino" w:hAnsi="Palatino"/>
        </w:rPr>
      </w:pPr>
    </w:p>
    <w:p w14:paraId="1F46E482" w14:textId="77777777" w:rsidR="00590068" w:rsidRDefault="00590068" w:rsidP="00590068">
      <w:pPr>
        <w:rPr>
          <w:rFonts w:ascii="Palatino" w:hAnsi="Palatino"/>
        </w:rPr>
      </w:pPr>
    </w:p>
    <w:p w14:paraId="7DB9192D" w14:textId="4B665E7B" w:rsidR="0071375C" w:rsidRPr="00841087" w:rsidRDefault="0071375C" w:rsidP="0071375C">
      <w:pPr>
        <w:pStyle w:val="Title"/>
        <w:rPr>
          <w:rFonts w:ascii="Palatino" w:hAnsi="Palatino"/>
        </w:rPr>
      </w:pPr>
      <w:r>
        <w:br w:type="page"/>
      </w:r>
      <w:r w:rsidR="000D5B0A">
        <w:rPr>
          <w:rFonts w:ascii="Palatino" w:hAnsi="Palatino"/>
        </w:rPr>
        <w:t>Real Numbers and Their Properties: Lesson 2</w:t>
      </w:r>
    </w:p>
    <w:p w14:paraId="4107DE44" w14:textId="77777777" w:rsidR="0071375C" w:rsidRPr="00841087" w:rsidRDefault="0071375C" w:rsidP="0071375C">
      <w:pPr>
        <w:pStyle w:val="Title"/>
        <w:rPr>
          <w:rFonts w:ascii="Palatino" w:hAnsi="Palatin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4"/>
        <w:gridCol w:w="5094"/>
      </w:tblGrid>
      <w:tr w:rsidR="0071375C" w:rsidRPr="00841087" w14:paraId="65FF2621" w14:textId="77777777" w:rsidTr="000D5B0A">
        <w:tc>
          <w:tcPr>
            <w:tcW w:w="4734" w:type="dxa"/>
          </w:tcPr>
          <w:p w14:paraId="65E6A78C" w14:textId="77777777" w:rsidR="0071375C" w:rsidRPr="00841087" w:rsidRDefault="0071375C" w:rsidP="0071375C">
            <w:pPr>
              <w:pStyle w:val="Title"/>
              <w:jc w:val="left"/>
              <w:rPr>
                <w:rFonts w:ascii="Palatino" w:hAnsi="Palatino"/>
              </w:rPr>
            </w:pPr>
            <w:r>
              <w:rPr>
                <w:rFonts w:ascii="Palatino" w:hAnsi="Palatino"/>
              </w:rPr>
              <w:t>Name: Mattea Juengel</w:t>
            </w:r>
          </w:p>
        </w:tc>
        <w:tc>
          <w:tcPr>
            <w:tcW w:w="5094" w:type="dxa"/>
          </w:tcPr>
          <w:p w14:paraId="5CB6A5B0" w14:textId="77777777" w:rsidR="0071375C" w:rsidRPr="00841087" w:rsidRDefault="0071375C" w:rsidP="0071375C">
            <w:pPr>
              <w:pStyle w:val="Title"/>
              <w:jc w:val="left"/>
              <w:rPr>
                <w:rFonts w:ascii="Palatino" w:hAnsi="Palatino"/>
              </w:rPr>
            </w:pPr>
            <w:r w:rsidRPr="00841087">
              <w:rPr>
                <w:rFonts w:ascii="Palatino" w:hAnsi="Palatino"/>
              </w:rPr>
              <w:t>Date:</w:t>
            </w:r>
            <w:r>
              <w:rPr>
                <w:rFonts w:ascii="Palatino" w:hAnsi="Palatino"/>
              </w:rPr>
              <w:t xml:space="preserve"> </w:t>
            </w:r>
          </w:p>
        </w:tc>
      </w:tr>
      <w:tr w:rsidR="0071375C" w:rsidRPr="00841087" w14:paraId="771E1CEA" w14:textId="77777777" w:rsidTr="000D5B0A">
        <w:tc>
          <w:tcPr>
            <w:tcW w:w="4734" w:type="dxa"/>
          </w:tcPr>
          <w:p w14:paraId="0866ADFD" w14:textId="77777777" w:rsidR="0071375C" w:rsidRPr="00841087" w:rsidRDefault="0071375C" w:rsidP="0071375C">
            <w:pPr>
              <w:pStyle w:val="Title"/>
              <w:jc w:val="left"/>
              <w:rPr>
                <w:rFonts w:ascii="Palatino" w:hAnsi="Palatino"/>
              </w:rPr>
            </w:pPr>
            <w:r w:rsidRPr="00841087">
              <w:rPr>
                <w:rFonts w:ascii="Palatino" w:hAnsi="Palatino"/>
              </w:rPr>
              <w:t>School:</w:t>
            </w:r>
            <w:r>
              <w:rPr>
                <w:rFonts w:ascii="Palatino" w:hAnsi="Palatino"/>
              </w:rPr>
              <w:t xml:space="preserve"> Lincoln High School</w:t>
            </w:r>
          </w:p>
        </w:tc>
        <w:tc>
          <w:tcPr>
            <w:tcW w:w="5094" w:type="dxa"/>
          </w:tcPr>
          <w:p w14:paraId="662D68E6" w14:textId="77777777" w:rsidR="0071375C" w:rsidRPr="00841087" w:rsidRDefault="0071375C" w:rsidP="0071375C">
            <w:pPr>
              <w:pStyle w:val="Title"/>
              <w:jc w:val="left"/>
              <w:rPr>
                <w:rFonts w:ascii="Palatino" w:hAnsi="Palatino"/>
              </w:rPr>
            </w:pPr>
            <w:r w:rsidRPr="00841087">
              <w:rPr>
                <w:rFonts w:ascii="Palatino" w:hAnsi="Palatino"/>
              </w:rPr>
              <w:t>Grade/Subject:</w:t>
            </w:r>
            <w:r>
              <w:rPr>
                <w:rFonts w:ascii="Palatino" w:hAnsi="Palatino"/>
              </w:rPr>
              <w:t xml:space="preserve"> Pre-Calculus</w:t>
            </w:r>
          </w:p>
        </w:tc>
      </w:tr>
    </w:tbl>
    <w:p w14:paraId="0CEC32A2" w14:textId="77777777" w:rsidR="0071375C" w:rsidRDefault="0071375C" w:rsidP="0071375C">
      <w:pPr>
        <w:jc w:val="center"/>
        <w:rPr>
          <w:rFonts w:ascii="Palatino" w:hAnsi="Palatino"/>
          <w:sz w:val="20"/>
        </w:rPr>
      </w:pPr>
    </w:p>
    <w:tbl>
      <w:tblPr>
        <w:tblW w:w="0" w:type="auto"/>
        <w:tblInd w:w="8" w:type="dxa"/>
        <w:tblLayout w:type="fixed"/>
        <w:tblLook w:val="0000" w:firstRow="0" w:lastRow="0" w:firstColumn="0" w:lastColumn="0" w:noHBand="0" w:noVBand="0"/>
      </w:tblPr>
      <w:tblGrid>
        <w:gridCol w:w="5392"/>
        <w:gridCol w:w="8"/>
        <w:gridCol w:w="1825"/>
        <w:gridCol w:w="3560"/>
      </w:tblGrid>
      <w:tr w:rsidR="000D5B0A" w:rsidRPr="00E47807" w14:paraId="3A360B71" w14:textId="77777777" w:rsidTr="00FD60E3">
        <w:trPr>
          <w:cantSplit/>
          <w:trHeight w:val="300"/>
        </w:trPr>
        <w:tc>
          <w:tcPr>
            <w:tcW w:w="7225" w:type="dxa"/>
            <w:gridSpan w:val="3"/>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0B50FB2B" w14:textId="77777777" w:rsidR="000D5B0A" w:rsidRPr="00EF2292" w:rsidRDefault="000D5B0A" w:rsidP="00FD60E3">
            <w:pPr>
              <w:rPr>
                <w:rFonts w:ascii="Times New Roman" w:hAnsi="Times New Roman"/>
                <w:color w:val="FFFFFF"/>
                <w:sz w:val="20"/>
              </w:rPr>
            </w:pPr>
            <w:r w:rsidRPr="00EF2292">
              <w:rPr>
                <w:rFonts w:ascii="Times New Roman" w:hAnsi="Times New Roman"/>
                <w:color w:val="FFFFFF"/>
                <w:sz w:val="20"/>
              </w:rPr>
              <w:t>Objective</w:t>
            </w:r>
          </w:p>
        </w:tc>
        <w:tc>
          <w:tcPr>
            <w:tcW w:w="3560"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3CC0597E" w14:textId="77777777" w:rsidR="000D5B0A" w:rsidRPr="00E47807" w:rsidRDefault="000D5B0A" w:rsidP="00FD60E3">
            <w:pPr>
              <w:rPr>
                <w:rFonts w:ascii="Times New Roman" w:hAnsi="Times New Roman"/>
                <w:color w:val="FFFFFF"/>
              </w:rPr>
            </w:pPr>
            <w:r w:rsidRPr="00E47807">
              <w:rPr>
                <w:rFonts w:ascii="Times New Roman" w:hAnsi="Times New Roman"/>
                <w:color w:val="FFFFFF"/>
              </w:rPr>
              <w:t>Materials:</w:t>
            </w:r>
          </w:p>
        </w:tc>
      </w:tr>
      <w:tr w:rsidR="000D5B0A" w:rsidRPr="00E47807" w14:paraId="78069C87" w14:textId="77777777" w:rsidTr="00FD60E3">
        <w:trPr>
          <w:cantSplit/>
          <w:trHeight w:val="1557"/>
        </w:trPr>
        <w:tc>
          <w:tcPr>
            <w:tcW w:w="72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661D1A1" w14:textId="77777777" w:rsidR="000D5B0A" w:rsidRPr="00EF2292" w:rsidRDefault="000D5B0A" w:rsidP="00FD60E3">
            <w:pPr>
              <w:pStyle w:val="BodyA"/>
              <w:rPr>
                <w:rFonts w:ascii="Trebuchet MS" w:hAnsi="Trebuchet MS"/>
                <w:sz w:val="20"/>
              </w:rPr>
            </w:pPr>
            <w:r w:rsidRPr="00EF2292">
              <w:rPr>
                <w:rFonts w:ascii="Trebuchet MS" w:hAnsi="Trebuchet MS"/>
                <w:color w:val="FF0000"/>
                <w:sz w:val="20"/>
              </w:rPr>
              <w:t>Read</w:t>
            </w:r>
            <w:r w:rsidRPr="00EF2292">
              <w:rPr>
                <w:rFonts w:ascii="Trebuchet MS" w:hAnsi="Trebuchet MS"/>
                <w:sz w:val="20"/>
              </w:rPr>
              <w:t xml:space="preserve"> </w:t>
            </w:r>
            <w:r w:rsidRPr="00EF2292">
              <w:rPr>
                <w:rFonts w:ascii="Trebuchet MS" w:hAnsi="Trebuchet MS"/>
                <w:b/>
                <w:sz w:val="20"/>
              </w:rPr>
              <w:t>a representation of given range of numbers and</w:t>
            </w:r>
            <w:r w:rsidRPr="00EF2292">
              <w:rPr>
                <w:rFonts w:ascii="Trebuchet MS" w:hAnsi="Trebuchet MS"/>
                <w:sz w:val="20"/>
              </w:rPr>
              <w:t xml:space="preserve"> </w:t>
            </w:r>
            <w:r w:rsidRPr="00EF2292">
              <w:rPr>
                <w:rFonts w:ascii="Trebuchet MS" w:hAnsi="Trebuchet MS"/>
                <w:color w:val="FF0000"/>
                <w:sz w:val="20"/>
              </w:rPr>
              <w:t>translate into other representations</w:t>
            </w:r>
            <w:r w:rsidRPr="00EF2292">
              <w:rPr>
                <w:rFonts w:ascii="Trebuchet MS" w:hAnsi="Trebuchet MS"/>
                <w:sz w:val="20"/>
              </w:rPr>
              <w:t xml:space="preserve"> </w:t>
            </w:r>
            <w:r w:rsidRPr="00EF2292">
              <w:rPr>
                <w:rFonts w:ascii="Trebuchet MS" w:hAnsi="Trebuchet MS"/>
                <w:b/>
                <w:color w:val="008000"/>
                <w:sz w:val="20"/>
              </w:rPr>
              <w:t xml:space="preserve">including </w:t>
            </w:r>
            <w:r w:rsidRPr="00EF2292">
              <w:rPr>
                <w:rFonts w:ascii="Trebuchet MS" w:hAnsi="Trebuchet MS"/>
                <w:color w:val="008000"/>
                <w:sz w:val="20"/>
              </w:rPr>
              <w:t>a graph, interval, inequality, or verbal description</w:t>
            </w:r>
            <w:r w:rsidRPr="00EF2292">
              <w:rPr>
                <w:rFonts w:ascii="Trebuchet MS" w:hAnsi="Trebuchet MS"/>
                <w:sz w:val="20"/>
              </w:rPr>
              <w:t>.</w:t>
            </w:r>
          </w:p>
          <w:p w14:paraId="31B3F6B0" w14:textId="77777777" w:rsidR="000D5B0A" w:rsidRPr="00EF2292" w:rsidRDefault="000D5B0A" w:rsidP="000D5B0A">
            <w:pPr>
              <w:pStyle w:val="BodyA"/>
              <w:numPr>
                <w:ilvl w:val="0"/>
                <w:numId w:val="7"/>
              </w:numPr>
              <w:rPr>
                <w:rFonts w:ascii="Trebuchet MS" w:hAnsi="Trebuchet MS"/>
                <w:color w:val="0000FF"/>
                <w:sz w:val="20"/>
              </w:rPr>
            </w:pPr>
            <w:r w:rsidRPr="00EF2292">
              <w:rPr>
                <w:rFonts w:ascii="Trebuchet MS" w:hAnsi="Trebuchet MS"/>
                <w:color w:val="0000FF"/>
                <w:sz w:val="20"/>
              </w:rPr>
              <w:t>Model and use graphic organizer</w:t>
            </w:r>
          </w:p>
          <w:p w14:paraId="600B98AD" w14:textId="77777777" w:rsidR="000D5B0A" w:rsidRPr="00EF2292" w:rsidRDefault="000D5B0A" w:rsidP="000D5B0A">
            <w:pPr>
              <w:pStyle w:val="BodyA"/>
              <w:numPr>
                <w:ilvl w:val="0"/>
                <w:numId w:val="7"/>
              </w:numPr>
              <w:rPr>
                <w:rFonts w:ascii="Trebuchet MS" w:hAnsi="Trebuchet MS"/>
                <w:color w:val="0000FF"/>
                <w:sz w:val="20"/>
              </w:rPr>
            </w:pPr>
            <w:r w:rsidRPr="00EF2292">
              <w:rPr>
                <w:rFonts w:ascii="Trebuchet MS" w:hAnsi="Trebuchet MS"/>
                <w:color w:val="0000FF"/>
                <w:sz w:val="20"/>
              </w:rPr>
              <w:t>Use sentence frames and word bank to write verbal descriptions</w:t>
            </w:r>
          </w:p>
          <w:p w14:paraId="37ECFD6A" w14:textId="77777777" w:rsidR="000D5B0A" w:rsidRPr="00EF2292" w:rsidRDefault="000D5B0A" w:rsidP="000D5B0A">
            <w:pPr>
              <w:pStyle w:val="BodyA"/>
              <w:numPr>
                <w:ilvl w:val="0"/>
                <w:numId w:val="7"/>
              </w:numPr>
              <w:rPr>
                <w:rFonts w:ascii="Trebuchet MS" w:hAnsi="Trebuchet MS"/>
                <w:color w:val="0000FF"/>
                <w:sz w:val="20"/>
              </w:rPr>
            </w:pPr>
            <w:r w:rsidRPr="00EF2292">
              <w:rPr>
                <w:rFonts w:ascii="Trebuchet MS" w:hAnsi="Trebuchet MS"/>
                <w:color w:val="0000FF"/>
                <w:sz w:val="20"/>
              </w:rPr>
              <w:t>Write verbal descriptions using mathematical symbols</w:t>
            </w:r>
          </w:p>
          <w:p w14:paraId="19C299CF" w14:textId="77777777" w:rsidR="000D5B0A" w:rsidRPr="00EF2292" w:rsidRDefault="000D5B0A" w:rsidP="00FD60E3">
            <w:pPr>
              <w:pStyle w:val="BodyA"/>
              <w:rPr>
                <w:rFonts w:ascii="Trebuchet MS" w:hAnsi="Trebuchet MS"/>
                <w:sz w:val="20"/>
              </w:rPr>
            </w:pPr>
            <w:r w:rsidRPr="00EF2292">
              <w:rPr>
                <w:rFonts w:ascii="Trebuchet MS" w:hAnsi="Trebuchet MS"/>
                <w:sz w:val="20"/>
              </w:rPr>
              <w:t>Success Criteria</w:t>
            </w:r>
          </w:p>
          <w:p w14:paraId="59936CEB" w14:textId="77777777" w:rsidR="000D5B0A" w:rsidRPr="00EF2292" w:rsidRDefault="000D5B0A" w:rsidP="00FD60E3">
            <w:pPr>
              <w:pStyle w:val="BodyA"/>
              <w:rPr>
                <w:rFonts w:ascii="Trebuchet MS" w:hAnsi="Trebuchet MS"/>
                <w:sz w:val="20"/>
              </w:rPr>
            </w:pPr>
            <w:r w:rsidRPr="00EF2292">
              <w:rPr>
                <w:rFonts w:ascii="Trebuchet MS" w:hAnsi="Trebuchet MS"/>
                <w:sz w:val="20"/>
              </w:rPr>
              <w:t>~ Differentiate the mathematical meaning of parenthesis and brackets</w:t>
            </w:r>
          </w:p>
          <w:p w14:paraId="07C66198" w14:textId="77777777" w:rsidR="000D5B0A" w:rsidRPr="00EF2292" w:rsidRDefault="000D5B0A" w:rsidP="00FD60E3">
            <w:pPr>
              <w:pStyle w:val="BodyA"/>
              <w:rPr>
                <w:rFonts w:ascii="Trebuchet MS" w:hAnsi="Trebuchet MS"/>
                <w:sz w:val="20"/>
              </w:rPr>
            </w:pPr>
            <w:r w:rsidRPr="00EF2292">
              <w:rPr>
                <w:rFonts w:ascii="Trebuchet MS" w:hAnsi="Trebuchet MS"/>
                <w:sz w:val="20"/>
              </w:rPr>
              <w:t>~ Differentiate the mathematical meaning of open and closed circles</w:t>
            </w:r>
          </w:p>
          <w:p w14:paraId="609ABF1C" w14:textId="77777777" w:rsidR="000D5B0A" w:rsidRPr="00EF2292" w:rsidRDefault="000D5B0A" w:rsidP="00FD60E3">
            <w:pPr>
              <w:pStyle w:val="BodyA"/>
              <w:rPr>
                <w:rFonts w:ascii="Trebuchet MS" w:hAnsi="Trebuchet MS"/>
                <w:sz w:val="20"/>
                <w:u w:val="single"/>
              </w:rPr>
            </w:pPr>
            <w:r w:rsidRPr="00EF2292">
              <w:rPr>
                <w:rFonts w:ascii="Trebuchet MS" w:hAnsi="Trebuchet MS"/>
                <w:sz w:val="20"/>
              </w:rPr>
              <w:t xml:space="preserve">~ Differentiate the mathematical meaning of &lt; and </w:t>
            </w:r>
            <w:r w:rsidRPr="00EF2292">
              <w:rPr>
                <w:rFonts w:ascii="Trebuchet MS" w:hAnsi="Trebuchet MS"/>
                <w:sz w:val="20"/>
                <w:u w:val="single"/>
              </w:rPr>
              <w:t>&lt;</w:t>
            </w:r>
          </w:p>
          <w:p w14:paraId="2BA28C89" w14:textId="77777777" w:rsidR="000D5B0A" w:rsidRPr="00EF2292" w:rsidRDefault="000D5B0A" w:rsidP="00FD60E3">
            <w:pPr>
              <w:pStyle w:val="BodyA"/>
              <w:rPr>
                <w:rFonts w:ascii="Trebuchet MS" w:hAnsi="Trebuchet MS"/>
                <w:sz w:val="20"/>
              </w:rPr>
            </w:pPr>
            <w:r w:rsidRPr="00EF2292">
              <w:rPr>
                <w:rFonts w:ascii="Trebuchet MS" w:hAnsi="Trebuchet MS"/>
                <w:sz w:val="20"/>
              </w:rPr>
              <w:t>~Identify the corresponding components each representation</w:t>
            </w:r>
          </w:p>
          <w:p w14:paraId="15F624CF" w14:textId="77777777" w:rsidR="000D5B0A" w:rsidRPr="00EF2292" w:rsidRDefault="000D5B0A" w:rsidP="00FD60E3">
            <w:pPr>
              <w:pStyle w:val="BodyA"/>
              <w:rPr>
                <w:rFonts w:ascii="Trebuchet MS" w:hAnsi="Trebuchet MS"/>
                <w:sz w:val="20"/>
              </w:rPr>
            </w:pPr>
          </w:p>
          <w:p w14:paraId="1EEEE627" w14:textId="77777777" w:rsidR="000D5B0A" w:rsidRPr="00EF2292" w:rsidRDefault="000D5B0A" w:rsidP="00FD60E3">
            <w:pPr>
              <w:pStyle w:val="BodyA"/>
              <w:rPr>
                <w:rFonts w:ascii="Trebuchet MS" w:hAnsi="Trebuchet MS"/>
                <w:sz w:val="20"/>
              </w:rPr>
            </w:pPr>
          </w:p>
        </w:tc>
        <w:tc>
          <w:tcPr>
            <w:tcW w:w="35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E002E8C" w14:textId="77777777" w:rsidR="000D5B0A" w:rsidRPr="00E47807" w:rsidRDefault="000D5B0A" w:rsidP="00FD60E3">
            <w:pPr>
              <w:tabs>
                <w:tab w:val="left" w:pos="417"/>
              </w:tabs>
              <w:ind w:left="57"/>
              <w:rPr>
                <w:rFonts w:ascii="Times New Roman" w:hAnsi="Times New Roman"/>
              </w:rPr>
            </w:pPr>
            <w:r>
              <w:rPr>
                <w:rFonts w:ascii="Times New Roman" w:hAnsi="Times New Roman"/>
              </w:rPr>
              <w:t>Graphic Organizer, power point with promethean board</w:t>
            </w:r>
          </w:p>
        </w:tc>
      </w:tr>
      <w:tr w:rsidR="000D5B0A" w:rsidRPr="00E47807" w14:paraId="1125595C" w14:textId="77777777" w:rsidTr="00FD60E3">
        <w:trPr>
          <w:cantSplit/>
          <w:trHeight w:val="300"/>
        </w:trPr>
        <w:tc>
          <w:tcPr>
            <w:tcW w:w="7225" w:type="dxa"/>
            <w:gridSpan w:val="3"/>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30AFE7EC" w14:textId="77777777" w:rsidR="000D5B0A" w:rsidRPr="00EF78B6" w:rsidRDefault="000D5B0A" w:rsidP="00FD60E3">
            <w:pPr>
              <w:rPr>
                <w:rFonts w:ascii="Times New Roman" w:hAnsi="Times New Roman"/>
                <w:color w:val="FEFFFE"/>
                <w:sz w:val="20"/>
              </w:rPr>
            </w:pPr>
            <w:r w:rsidRPr="00EF78B6">
              <w:rPr>
                <w:rFonts w:ascii="Times New Roman" w:hAnsi="Times New Roman"/>
                <w:color w:val="FEFFFE"/>
                <w:sz w:val="20"/>
              </w:rPr>
              <w:t>Common Core Standards Addressed:</w:t>
            </w:r>
          </w:p>
        </w:tc>
        <w:tc>
          <w:tcPr>
            <w:tcW w:w="3560"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67610C64" w14:textId="77777777" w:rsidR="000D5B0A" w:rsidRPr="00E47807" w:rsidRDefault="000D5B0A" w:rsidP="00FD60E3">
            <w:pPr>
              <w:rPr>
                <w:rFonts w:ascii="Times New Roman" w:hAnsi="Times New Roman"/>
                <w:color w:val="FEFFFE"/>
              </w:rPr>
            </w:pPr>
            <w:r w:rsidRPr="00E47807">
              <w:rPr>
                <w:rFonts w:ascii="Times New Roman" w:hAnsi="Times New Roman"/>
                <w:color w:val="FEFFFE"/>
              </w:rPr>
              <w:t>Length of Lesson</w:t>
            </w:r>
          </w:p>
        </w:tc>
      </w:tr>
      <w:tr w:rsidR="000D5B0A" w:rsidRPr="00E47807" w14:paraId="7AC7AAE1" w14:textId="77777777" w:rsidTr="00FD60E3">
        <w:trPr>
          <w:cantSplit/>
          <w:trHeight w:val="1038"/>
        </w:trPr>
        <w:tc>
          <w:tcPr>
            <w:tcW w:w="72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0E1C9A7" w14:textId="77777777" w:rsidR="000D5B0A" w:rsidRDefault="000D5B0A" w:rsidP="00FD60E3">
            <w:pPr>
              <w:tabs>
                <w:tab w:val="left" w:pos="5472"/>
              </w:tabs>
              <w:rPr>
                <w:sz w:val="20"/>
              </w:rPr>
            </w:pPr>
            <w:r>
              <w:rPr>
                <w:sz w:val="20"/>
              </w:rPr>
              <w:t xml:space="preserve">A.CED.1 Create equations and inequalities in one variable and use them to solve problems. </w:t>
            </w:r>
          </w:p>
          <w:p w14:paraId="51020474" w14:textId="77777777" w:rsidR="000D5B0A" w:rsidRPr="00EF78B6" w:rsidRDefault="000D5B0A" w:rsidP="00FD60E3">
            <w:pPr>
              <w:rPr>
                <w:rFonts w:ascii="Times New Roman" w:hAnsi="Times New Roman"/>
                <w:sz w:val="20"/>
              </w:rPr>
            </w:pPr>
          </w:p>
          <w:p w14:paraId="5571A87C" w14:textId="77777777" w:rsidR="000D5B0A" w:rsidRPr="00EF78B6" w:rsidRDefault="000D5B0A" w:rsidP="00FD60E3">
            <w:pPr>
              <w:rPr>
                <w:rFonts w:ascii="Times New Roman" w:hAnsi="Times New Roman"/>
                <w:sz w:val="20"/>
              </w:rPr>
            </w:pPr>
          </w:p>
        </w:tc>
        <w:tc>
          <w:tcPr>
            <w:tcW w:w="35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4598ECB" w14:textId="77777777" w:rsidR="000D5B0A" w:rsidRPr="00E47807" w:rsidRDefault="000D5B0A" w:rsidP="00FD60E3">
            <w:pPr>
              <w:rPr>
                <w:rFonts w:ascii="Times New Roman" w:hAnsi="Times New Roman"/>
              </w:rPr>
            </w:pPr>
            <w:r>
              <w:rPr>
                <w:rFonts w:ascii="Times New Roman" w:hAnsi="Times New Roman"/>
              </w:rPr>
              <w:t>1 class period</w:t>
            </w:r>
          </w:p>
        </w:tc>
      </w:tr>
      <w:tr w:rsidR="000D5B0A" w:rsidRPr="00E47807" w14:paraId="048011BC" w14:textId="77777777" w:rsidTr="00FD60E3">
        <w:trPr>
          <w:cantSplit/>
          <w:trHeight w:val="300"/>
        </w:trPr>
        <w:tc>
          <w:tcPr>
            <w:tcW w:w="7225" w:type="dxa"/>
            <w:gridSpan w:val="3"/>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58F36F3A" w14:textId="77777777" w:rsidR="000D5B0A" w:rsidRPr="00EF78B6" w:rsidRDefault="000D5B0A" w:rsidP="00FD60E3">
            <w:pPr>
              <w:rPr>
                <w:rFonts w:ascii="Times New Roman" w:hAnsi="Times New Roman"/>
                <w:color w:val="FEFFFE"/>
                <w:sz w:val="20"/>
              </w:rPr>
            </w:pPr>
            <w:r w:rsidRPr="00EF78B6">
              <w:rPr>
                <w:rFonts w:ascii="Times New Roman" w:hAnsi="Times New Roman"/>
                <w:color w:val="FEFFFE"/>
                <w:sz w:val="20"/>
              </w:rPr>
              <w:t>Key Vocabulary:</w:t>
            </w:r>
          </w:p>
        </w:tc>
        <w:tc>
          <w:tcPr>
            <w:tcW w:w="3560"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0DFED6B8" w14:textId="77777777" w:rsidR="000D5B0A" w:rsidRPr="00E47807" w:rsidRDefault="000D5B0A" w:rsidP="00FD60E3">
            <w:pPr>
              <w:rPr>
                <w:rFonts w:ascii="Times New Roman" w:hAnsi="Times New Roman"/>
                <w:color w:val="FFFFFF"/>
              </w:rPr>
            </w:pPr>
          </w:p>
        </w:tc>
      </w:tr>
      <w:tr w:rsidR="000D5B0A" w:rsidRPr="00E47807" w14:paraId="4FF285AF" w14:textId="77777777" w:rsidTr="00FD60E3">
        <w:trPr>
          <w:cantSplit/>
          <w:trHeight w:val="696"/>
        </w:trPr>
        <w:tc>
          <w:tcPr>
            <w:tcW w:w="1078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0351850" w14:textId="77777777" w:rsidR="000D5B0A" w:rsidRPr="00EF78B6" w:rsidRDefault="000D5B0A" w:rsidP="00FD60E3">
            <w:pPr>
              <w:rPr>
                <w:rFonts w:ascii="Times New Roman" w:hAnsi="Times New Roman"/>
                <w:sz w:val="20"/>
              </w:rPr>
            </w:pPr>
            <w:proofErr w:type="gramStart"/>
            <w:r w:rsidRPr="00EF2292">
              <w:rPr>
                <w:rFonts w:ascii="Trebuchet MS" w:hAnsi="Trebuchet MS"/>
                <w:sz w:val="20"/>
              </w:rPr>
              <w:t>interval</w:t>
            </w:r>
            <w:proofErr w:type="gramEnd"/>
            <w:r w:rsidRPr="00EF2292">
              <w:rPr>
                <w:rFonts w:ascii="Trebuchet MS" w:hAnsi="Trebuchet MS"/>
                <w:sz w:val="20"/>
              </w:rPr>
              <w:t>, inequality, number line</w:t>
            </w:r>
            <w:r>
              <w:rPr>
                <w:rFonts w:ascii="Trebuchet MS" w:hAnsi="Trebuchet MS"/>
                <w:sz w:val="20"/>
              </w:rPr>
              <w:t>, equivalent, bounded, unbounded, endpoints</w:t>
            </w:r>
          </w:p>
        </w:tc>
      </w:tr>
      <w:tr w:rsidR="000D5B0A" w:rsidRPr="00E47807" w14:paraId="6C48F52B" w14:textId="77777777" w:rsidTr="00FD60E3">
        <w:trPr>
          <w:cantSplit/>
          <w:trHeight w:val="300"/>
        </w:trPr>
        <w:tc>
          <w:tcPr>
            <w:tcW w:w="5392"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25FF7580" w14:textId="77777777" w:rsidR="000D5B0A" w:rsidRPr="00E47807" w:rsidRDefault="000D5B0A" w:rsidP="00FD60E3">
            <w:pPr>
              <w:rPr>
                <w:rFonts w:ascii="Times New Roman" w:hAnsi="Times New Roman"/>
                <w:color w:val="FFFFFF"/>
              </w:rPr>
            </w:pPr>
            <w:r w:rsidRPr="00E47807">
              <w:rPr>
                <w:rFonts w:ascii="Times New Roman" w:hAnsi="Times New Roman"/>
                <w:color w:val="FFFFFF"/>
              </w:rPr>
              <w:t>Grouping:</w:t>
            </w:r>
          </w:p>
        </w:tc>
        <w:tc>
          <w:tcPr>
            <w:tcW w:w="5393" w:type="dxa"/>
            <w:gridSpan w:val="3"/>
            <w:tcBorders>
              <w:top w:val="single" w:sz="6" w:space="0" w:color="000000"/>
              <w:left w:val="single" w:sz="6" w:space="0" w:color="000000"/>
              <w:bottom w:val="single" w:sz="6" w:space="0" w:color="000000"/>
              <w:right w:val="single" w:sz="6" w:space="0" w:color="000000"/>
            </w:tcBorders>
            <w:shd w:val="clear" w:color="auto" w:fill="000000"/>
          </w:tcPr>
          <w:p w14:paraId="544B6AB1" w14:textId="77777777" w:rsidR="000D5B0A" w:rsidRPr="00E47807" w:rsidRDefault="000D5B0A" w:rsidP="00FD60E3">
            <w:pPr>
              <w:rPr>
                <w:rFonts w:ascii="Times New Roman" w:hAnsi="Times New Roman"/>
                <w:color w:val="FFFFFF"/>
              </w:rPr>
            </w:pPr>
          </w:p>
        </w:tc>
      </w:tr>
      <w:tr w:rsidR="000D5B0A" w:rsidRPr="00E47807" w14:paraId="3DA959CE" w14:textId="77777777" w:rsidTr="00FD60E3">
        <w:trPr>
          <w:cantSplit/>
          <w:trHeight w:val="633"/>
        </w:trPr>
        <w:tc>
          <w:tcPr>
            <w:tcW w:w="53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F26FE7" w14:textId="77777777" w:rsidR="000D5B0A" w:rsidRPr="00E47807" w:rsidRDefault="000D5B0A" w:rsidP="00FD60E3">
            <w:pPr>
              <w:rPr>
                <w:rFonts w:ascii="Times New Roman" w:hAnsi="Times New Roman"/>
              </w:rPr>
            </w:pPr>
            <w:r>
              <w:rPr>
                <w:rFonts w:ascii="Times New Roman" w:hAnsi="Times New Roman"/>
              </w:rPr>
              <w:t>Pairs grouped strategically (can use group of 4 when necessary)</w:t>
            </w:r>
          </w:p>
        </w:tc>
        <w:tc>
          <w:tcPr>
            <w:tcW w:w="5393" w:type="dxa"/>
            <w:gridSpan w:val="3"/>
            <w:tcBorders>
              <w:top w:val="single" w:sz="6" w:space="0" w:color="000000"/>
              <w:left w:val="single" w:sz="6" w:space="0" w:color="000000"/>
              <w:bottom w:val="single" w:sz="6" w:space="0" w:color="000000"/>
              <w:right w:val="single" w:sz="6" w:space="0" w:color="000000"/>
            </w:tcBorders>
            <w:shd w:val="clear" w:color="auto" w:fill="auto"/>
          </w:tcPr>
          <w:p w14:paraId="00BBBF5F" w14:textId="77777777" w:rsidR="000D5B0A" w:rsidRPr="00E47807" w:rsidRDefault="000D5B0A" w:rsidP="00FD60E3">
            <w:pPr>
              <w:rPr>
                <w:rFonts w:ascii="Times New Roman" w:hAnsi="Times New Roman"/>
              </w:rPr>
            </w:pPr>
          </w:p>
        </w:tc>
      </w:tr>
      <w:tr w:rsidR="000D5B0A" w:rsidRPr="00E47807" w14:paraId="43B0D135" w14:textId="77777777" w:rsidTr="00FD60E3">
        <w:trPr>
          <w:cantSplit/>
          <w:trHeight w:val="300"/>
        </w:trPr>
        <w:tc>
          <w:tcPr>
            <w:tcW w:w="5400" w:type="dxa"/>
            <w:gridSpan w:val="2"/>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24E719D1" w14:textId="77777777" w:rsidR="000D5B0A" w:rsidRPr="00E47807" w:rsidRDefault="000D5B0A" w:rsidP="00FD60E3">
            <w:pPr>
              <w:rPr>
                <w:rFonts w:ascii="Times New Roman" w:hAnsi="Times New Roman"/>
                <w:color w:val="FEFFFE"/>
              </w:rPr>
            </w:pPr>
            <w:r w:rsidRPr="00E47807">
              <w:rPr>
                <w:rFonts w:ascii="Times New Roman" w:hAnsi="Times New Roman"/>
                <w:color w:val="FEFFFE"/>
              </w:rPr>
              <w:t>Assessment</w:t>
            </w:r>
          </w:p>
        </w:tc>
        <w:tc>
          <w:tcPr>
            <w:tcW w:w="5385" w:type="dxa"/>
            <w:gridSpan w:val="2"/>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50D62E08" w14:textId="77777777" w:rsidR="000D5B0A" w:rsidRPr="00E47807" w:rsidRDefault="000D5B0A" w:rsidP="00FD60E3">
            <w:pPr>
              <w:rPr>
                <w:rFonts w:ascii="Times New Roman" w:hAnsi="Times New Roman"/>
                <w:color w:val="FEFFFE"/>
              </w:rPr>
            </w:pPr>
          </w:p>
        </w:tc>
      </w:tr>
      <w:tr w:rsidR="000D5B0A" w:rsidRPr="00E47807" w14:paraId="257BC88E" w14:textId="77777777" w:rsidTr="00FD60E3">
        <w:trPr>
          <w:cantSplit/>
          <w:trHeight w:val="1389"/>
        </w:trPr>
        <w:tc>
          <w:tcPr>
            <w:tcW w:w="54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156B219" w14:textId="77777777" w:rsidR="000D5B0A" w:rsidRPr="00E47807" w:rsidRDefault="000D5B0A" w:rsidP="00FD60E3">
            <w:pPr>
              <w:rPr>
                <w:rFonts w:ascii="Times New Roman" w:hAnsi="Times New Roman"/>
              </w:rPr>
            </w:pPr>
            <w:r w:rsidRPr="00E47807">
              <w:rPr>
                <w:rFonts w:ascii="Times New Roman" w:hAnsi="Times New Roman"/>
              </w:rPr>
              <w:t>Formative:</w:t>
            </w:r>
            <w:r>
              <w:rPr>
                <w:rFonts w:ascii="Times New Roman" w:hAnsi="Times New Roman"/>
              </w:rPr>
              <w:t xml:space="preserve"> Exit Ticket – create your own interval with specific characteristics</w:t>
            </w:r>
          </w:p>
          <w:p w14:paraId="25FB4CBD" w14:textId="77777777" w:rsidR="000D5B0A" w:rsidRPr="00E47807" w:rsidRDefault="000D5B0A" w:rsidP="00FD60E3">
            <w:pPr>
              <w:rPr>
                <w:rFonts w:ascii="Times New Roman" w:hAnsi="Times New Roman"/>
              </w:rPr>
            </w:pPr>
          </w:p>
          <w:p w14:paraId="34BBB89E" w14:textId="77777777" w:rsidR="000D5B0A" w:rsidRPr="00E47807" w:rsidRDefault="000D5B0A" w:rsidP="00FD60E3">
            <w:pPr>
              <w:rPr>
                <w:rFonts w:ascii="Times New Roman" w:hAnsi="Times New Roman"/>
              </w:rPr>
            </w:pPr>
            <w:r w:rsidRPr="00E47807">
              <w:rPr>
                <w:rFonts w:ascii="Times New Roman" w:hAnsi="Times New Roman"/>
              </w:rPr>
              <w:t>Summative:</w:t>
            </w:r>
            <w:r>
              <w:rPr>
                <w:rFonts w:ascii="Times New Roman" w:hAnsi="Times New Roman"/>
              </w:rPr>
              <w:t xml:space="preserve"> Quiz and Unit Test</w:t>
            </w:r>
          </w:p>
        </w:tc>
        <w:tc>
          <w:tcPr>
            <w:tcW w:w="53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0A64397" w14:textId="77777777" w:rsidR="000D5B0A" w:rsidRPr="00E47807" w:rsidRDefault="000D5B0A" w:rsidP="00FD60E3">
            <w:pPr>
              <w:rPr>
                <w:rFonts w:ascii="Times New Roman" w:hAnsi="Times New Roman"/>
              </w:rPr>
            </w:pPr>
          </w:p>
        </w:tc>
      </w:tr>
    </w:tbl>
    <w:p w14:paraId="18C9BB1E" w14:textId="77777777" w:rsidR="000D5B0A" w:rsidRPr="00E47807" w:rsidRDefault="000D5B0A" w:rsidP="000D5B0A">
      <w:pPr>
        <w:rPr>
          <w:rFonts w:ascii="Times New Roman" w:hAnsi="Times New Roman"/>
        </w:rPr>
      </w:pPr>
    </w:p>
    <w:tbl>
      <w:tblPr>
        <w:tblpPr w:leftFromText="180" w:rightFromText="180" w:vertAnchor="text" w:tblpY="3"/>
        <w:tblW w:w="0" w:type="auto"/>
        <w:tblLayout w:type="fixed"/>
        <w:tblLook w:val="0000" w:firstRow="0" w:lastRow="0" w:firstColumn="0" w:lastColumn="0" w:noHBand="0" w:noVBand="0"/>
      </w:tblPr>
      <w:tblGrid>
        <w:gridCol w:w="9183"/>
        <w:gridCol w:w="1601"/>
      </w:tblGrid>
      <w:tr w:rsidR="000D5B0A" w:rsidRPr="00E47807" w14:paraId="22627C01" w14:textId="77777777" w:rsidTr="00FD60E3">
        <w:trPr>
          <w:cantSplit/>
          <w:trHeight w:val="300"/>
        </w:trPr>
        <w:tc>
          <w:tcPr>
            <w:tcW w:w="9183"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0E1C24F9" w14:textId="77777777" w:rsidR="000D5B0A" w:rsidRPr="00E47807" w:rsidRDefault="000D5B0A" w:rsidP="00FD60E3">
            <w:pPr>
              <w:rPr>
                <w:rFonts w:ascii="Times New Roman" w:hAnsi="Times New Roman"/>
                <w:color w:val="FFFFFF"/>
              </w:rPr>
            </w:pPr>
            <w:r w:rsidRPr="00E47807">
              <w:rPr>
                <w:rFonts w:ascii="Times New Roman" w:hAnsi="Times New Roman"/>
                <w:color w:val="FFFFFF"/>
              </w:rPr>
              <w:t>Prepare:</w:t>
            </w:r>
          </w:p>
        </w:tc>
        <w:tc>
          <w:tcPr>
            <w:tcW w:w="1601"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68C32B56" w14:textId="77777777" w:rsidR="000D5B0A" w:rsidRPr="00E47807" w:rsidRDefault="000D5B0A" w:rsidP="00FD60E3">
            <w:pPr>
              <w:rPr>
                <w:rFonts w:ascii="Times New Roman" w:hAnsi="Times New Roman"/>
                <w:color w:val="FFFFFF"/>
              </w:rPr>
            </w:pPr>
            <w:r w:rsidRPr="00E47807">
              <w:rPr>
                <w:rFonts w:ascii="Times New Roman" w:hAnsi="Times New Roman"/>
                <w:color w:val="FFFFFF"/>
              </w:rPr>
              <w:t>Time:</w:t>
            </w:r>
          </w:p>
        </w:tc>
      </w:tr>
      <w:tr w:rsidR="000D5B0A" w:rsidRPr="00E47807" w14:paraId="537BF697" w14:textId="77777777" w:rsidTr="00FD60E3">
        <w:trPr>
          <w:cantSplit/>
          <w:trHeight w:val="1469"/>
        </w:trPr>
        <w:tc>
          <w:tcPr>
            <w:tcW w:w="91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73BEC35" w14:textId="77777777" w:rsidR="000D5B0A" w:rsidRDefault="000D5B0A" w:rsidP="00FD60E3">
            <w:pPr>
              <w:tabs>
                <w:tab w:val="left" w:pos="1060"/>
              </w:tabs>
              <w:rPr>
                <w:rFonts w:ascii="Times New Roman" w:hAnsi="Times New Roman"/>
              </w:rPr>
            </w:pPr>
          </w:p>
          <w:p w14:paraId="10E18FCA" w14:textId="77777777" w:rsidR="000D5B0A" w:rsidRPr="00E47807" w:rsidRDefault="000D5B0A" w:rsidP="00FD60E3">
            <w:pPr>
              <w:tabs>
                <w:tab w:val="left" w:pos="1060"/>
              </w:tabs>
              <w:rPr>
                <w:rFonts w:ascii="Times New Roman" w:hAnsi="Times New Roman"/>
              </w:rPr>
            </w:pPr>
            <w:r>
              <w:rPr>
                <w:rFonts w:ascii="Times New Roman" w:hAnsi="Times New Roman"/>
              </w:rPr>
              <w:t xml:space="preserve">Think-Pair-Share – Think of something that is bounded.  What makes it bounded?  How would you make it unbounded?  </w:t>
            </w:r>
          </w:p>
        </w:tc>
        <w:tc>
          <w:tcPr>
            <w:tcW w:w="16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855E664" w14:textId="77777777" w:rsidR="000D5B0A" w:rsidRDefault="000D5B0A" w:rsidP="00FD60E3">
            <w:pPr>
              <w:rPr>
                <w:rFonts w:ascii="Times New Roman" w:hAnsi="Times New Roman"/>
              </w:rPr>
            </w:pPr>
            <w:r>
              <w:rPr>
                <w:rFonts w:ascii="Times New Roman" w:hAnsi="Times New Roman"/>
              </w:rPr>
              <w:t xml:space="preserve"> </w:t>
            </w:r>
          </w:p>
          <w:p w14:paraId="52745209" w14:textId="77777777" w:rsidR="000D5B0A" w:rsidRPr="00E47807" w:rsidRDefault="000D5B0A" w:rsidP="00FD60E3">
            <w:pPr>
              <w:rPr>
                <w:rFonts w:ascii="Times New Roman" w:hAnsi="Times New Roman"/>
              </w:rPr>
            </w:pPr>
            <w:r>
              <w:rPr>
                <w:rFonts w:ascii="Times New Roman" w:hAnsi="Times New Roman"/>
              </w:rPr>
              <w:t>5 minutes</w:t>
            </w:r>
          </w:p>
        </w:tc>
      </w:tr>
    </w:tbl>
    <w:p w14:paraId="55AFD818" w14:textId="77777777" w:rsidR="000D5B0A" w:rsidRDefault="000D5B0A" w:rsidP="000D5B0A">
      <w:pPr>
        <w:rPr>
          <w:rFonts w:ascii="Times New Roman" w:hAnsi="Times New Roman"/>
        </w:rPr>
      </w:pPr>
    </w:p>
    <w:p w14:paraId="5601F75F" w14:textId="77777777" w:rsidR="000D5B0A" w:rsidRPr="00E47807" w:rsidRDefault="000D5B0A" w:rsidP="000D5B0A">
      <w:pPr>
        <w:rPr>
          <w:rFonts w:ascii="Times New Roman" w:hAnsi="Times New Roman"/>
        </w:rPr>
      </w:pPr>
      <w:r>
        <w:rPr>
          <w:rFonts w:ascii="Times New Roman" w:hAnsi="Times New Roman"/>
        </w:rPr>
        <w:br w:type="page"/>
      </w:r>
    </w:p>
    <w:tbl>
      <w:tblPr>
        <w:tblpPr w:leftFromText="180" w:rightFromText="180" w:vertAnchor="text" w:tblpY="3"/>
        <w:tblW w:w="0" w:type="auto"/>
        <w:tblLayout w:type="fixed"/>
        <w:tblLook w:val="0000" w:firstRow="0" w:lastRow="0" w:firstColumn="0" w:lastColumn="0" w:noHBand="0" w:noVBand="0"/>
      </w:tblPr>
      <w:tblGrid>
        <w:gridCol w:w="9183"/>
        <w:gridCol w:w="1601"/>
      </w:tblGrid>
      <w:tr w:rsidR="000D5B0A" w:rsidRPr="00E47807" w14:paraId="3F4D1B11" w14:textId="77777777" w:rsidTr="00FD60E3">
        <w:trPr>
          <w:cantSplit/>
          <w:trHeight w:val="300"/>
        </w:trPr>
        <w:tc>
          <w:tcPr>
            <w:tcW w:w="9183"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247BCB82" w14:textId="77777777" w:rsidR="000D5B0A" w:rsidRPr="00E47807" w:rsidRDefault="000D5B0A" w:rsidP="00FD60E3">
            <w:pPr>
              <w:rPr>
                <w:rFonts w:ascii="Times New Roman" w:hAnsi="Times New Roman"/>
                <w:color w:val="FFFFFF"/>
              </w:rPr>
            </w:pPr>
            <w:r w:rsidRPr="00E47807">
              <w:rPr>
                <w:rFonts w:ascii="Times New Roman" w:hAnsi="Times New Roman"/>
                <w:color w:val="FFFFFF"/>
              </w:rPr>
              <w:t>Interact:</w:t>
            </w:r>
          </w:p>
        </w:tc>
        <w:tc>
          <w:tcPr>
            <w:tcW w:w="1601"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3C3B0575" w14:textId="77777777" w:rsidR="000D5B0A" w:rsidRPr="00E47807" w:rsidRDefault="000D5B0A" w:rsidP="00FD60E3">
            <w:pPr>
              <w:rPr>
                <w:rFonts w:ascii="Times New Roman" w:hAnsi="Times New Roman"/>
                <w:color w:val="FFFFFF"/>
              </w:rPr>
            </w:pPr>
            <w:r w:rsidRPr="00E47807">
              <w:rPr>
                <w:rFonts w:ascii="Times New Roman" w:hAnsi="Times New Roman"/>
                <w:color w:val="FFFFFF"/>
              </w:rPr>
              <w:t>Time:</w:t>
            </w:r>
          </w:p>
        </w:tc>
      </w:tr>
      <w:tr w:rsidR="000D5B0A" w:rsidRPr="00E47807" w14:paraId="1903AB47" w14:textId="77777777" w:rsidTr="00FD60E3">
        <w:trPr>
          <w:cantSplit/>
          <w:trHeight w:val="4617"/>
        </w:trPr>
        <w:tc>
          <w:tcPr>
            <w:tcW w:w="91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14328C" w14:textId="77777777" w:rsidR="000D5B0A" w:rsidRDefault="000D5B0A" w:rsidP="00FD60E3">
            <w:pPr>
              <w:rPr>
                <w:rFonts w:ascii="Times New Roman" w:hAnsi="Times New Roman"/>
              </w:rPr>
            </w:pPr>
          </w:p>
          <w:p w14:paraId="7DE3D064" w14:textId="77777777" w:rsidR="000D5B0A" w:rsidRDefault="000D5B0A" w:rsidP="00FD60E3">
            <w:pPr>
              <w:rPr>
                <w:rFonts w:ascii="Times New Roman" w:hAnsi="Times New Roman"/>
              </w:rPr>
            </w:pPr>
            <w:r>
              <w:rPr>
                <w:rFonts w:ascii="Times New Roman" w:hAnsi="Times New Roman"/>
              </w:rPr>
              <w:t>Mini-lecture: Four equivalent notations (inequality, interval, number line, and verbal)</w:t>
            </w:r>
          </w:p>
          <w:p w14:paraId="27BE7AA0" w14:textId="77777777" w:rsidR="000D5B0A" w:rsidRDefault="000D5B0A" w:rsidP="00FD60E3">
            <w:pPr>
              <w:rPr>
                <w:rFonts w:ascii="Times New Roman" w:hAnsi="Times New Roman"/>
              </w:rPr>
            </w:pPr>
            <w:r>
              <w:rPr>
                <w:rFonts w:ascii="Times New Roman" w:hAnsi="Times New Roman"/>
              </w:rPr>
              <w:t>Student-led examples with four representations (use graphic organizer)</w:t>
            </w:r>
          </w:p>
          <w:p w14:paraId="51730DFC" w14:textId="77777777" w:rsidR="000D5B0A" w:rsidRDefault="000D5B0A" w:rsidP="00FD60E3">
            <w:pPr>
              <w:rPr>
                <w:rFonts w:ascii="Times New Roman" w:hAnsi="Times New Roman"/>
                <w:b/>
                <w:u w:val="single"/>
              </w:rPr>
            </w:pPr>
            <w:r>
              <w:rPr>
                <w:rFonts w:ascii="Times New Roman" w:hAnsi="Times New Roman"/>
                <w:b/>
                <w:u w:val="single"/>
              </w:rPr>
              <w:t>Key Questions:</w:t>
            </w:r>
          </w:p>
          <w:p w14:paraId="45EC6FC9" w14:textId="77777777" w:rsidR="000D5B0A" w:rsidRDefault="000D5B0A" w:rsidP="00FD60E3">
            <w:pPr>
              <w:rPr>
                <w:rFonts w:ascii="Times New Roman" w:hAnsi="Times New Roman"/>
              </w:rPr>
            </w:pPr>
            <w:r>
              <w:rPr>
                <w:rFonts w:ascii="Times New Roman" w:hAnsi="Times New Roman"/>
              </w:rPr>
              <w:t>Is the interval open or closed?</w:t>
            </w:r>
          </w:p>
          <w:p w14:paraId="1A8959CC" w14:textId="77777777" w:rsidR="000D5B0A" w:rsidRDefault="000D5B0A" w:rsidP="00FD60E3">
            <w:pPr>
              <w:rPr>
                <w:rFonts w:ascii="Times New Roman" w:hAnsi="Times New Roman"/>
              </w:rPr>
            </w:pPr>
            <w:r>
              <w:rPr>
                <w:rFonts w:ascii="Times New Roman" w:hAnsi="Times New Roman"/>
              </w:rPr>
              <w:t>How can you use each representation to write the other?</w:t>
            </w:r>
          </w:p>
          <w:p w14:paraId="2246B08B" w14:textId="77777777" w:rsidR="000D5B0A" w:rsidRDefault="000D5B0A" w:rsidP="00FD60E3">
            <w:pPr>
              <w:rPr>
                <w:rFonts w:ascii="Times New Roman" w:hAnsi="Times New Roman"/>
              </w:rPr>
            </w:pPr>
            <w:r>
              <w:rPr>
                <w:rFonts w:ascii="Times New Roman" w:hAnsi="Times New Roman"/>
              </w:rPr>
              <w:t>What does the interval (2, 2) include?  [2,2]?</w:t>
            </w:r>
          </w:p>
          <w:p w14:paraId="0CEF7846" w14:textId="77777777" w:rsidR="000D5B0A" w:rsidRDefault="000D5B0A" w:rsidP="00FD60E3">
            <w:pPr>
              <w:rPr>
                <w:rFonts w:ascii="Times New Roman" w:hAnsi="Times New Roman"/>
              </w:rPr>
            </w:pPr>
          </w:p>
          <w:p w14:paraId="59E5DC9C" w14:textId="77777777" w:rsidR="000D5B0A" w:rsidRDefault="000D5B0A" w:rsidP="00FD60E3">
            <w:pPr>
              <w:rPr>
                <w:rFonts w:ascii="Times New Roman" w:hAnsi="Times New Roman"/>
              </w:rPr>
            </w:pPr>
            <w:r>
              <w:rPr>
                <w:rFonts w:ascii="Times New Roman" w:hAnsi="Times New Roman"/>
              </w:rPr>
              <w:t>Unbounded v. Bounded: definition and student-led examples (use graphic organizer)</w:t>
            </w:r>
          </w:p>
          <w:p w14:paraId="624D3BF0" w14:textId="77777777" w:rsidR="000D5B0A" w:rsidRDefault="000D5B0A" w:rsidP="00FD60E3">
            <w:pPr>
              <w:rPr>
                <w:rFonts w:ascii="Times New Roman" w:hAnsi="Times New Roman"/>
                <w:b/>
                <w:u w:val="single"/>
              </w:rPr>
            </w:pPr>
            <w:r>
              <w:rPr>
                <w:rFonts w:ascii="Times New Roman" w:hAnsi="Times New Roman"/>
                <w:b/>
                <w:u w:val="single"/>
              </w:rPr>
              <w:t>Key Questions:</w:t>
            </w:r>
          </w:p>
          <w:p w14:paraId="48015C46" w14:textId="77777777" w:rsidR="000D5B0A" w:rsidRDefault="000D5B0A" w:rsidP="00FD60E3">
            <w:pPr>
              <w:rPr>
                <w:rFonts w:ascii="Times New Roman" w:hAnsi="Times New Roman"/>
              </w:rPr>
            </w:pPr>
            <w:r>
              <w:rPr>
                <w:rFonts w:ascii="Times New Roman" w:hAnsi="Times New Roman"/>
              </w:rPr>
              <w:t>How does this relate to the bounded and unbounded things you brainstormed at the beginning of the lesson?</w:t>
            </w:r>
          </w:p>
          <w:p w14:paraId="773DCD75" w14:textId="77777777" w:rsidR="000D5B0A" w:rsidRDefault="000D5B0A" w:rsidP="00FD60E3">
            <w:pPr>
              <w:rPr>
                <w:rFonts w:ascii="Times New Roman" w:hAnsi="Times New Roman"/>
              </w:rPr>
            </w:pPr>
            <w:r>
              <w:rPr>
                <w:rFonts w:ascii="Times New Roman" w:hAnsi="Times New Roman"/>
              </w:rPr>
              <w:t>How can you tell if something is bounded or unbounded by looking at each representation?</w:t>
            </w:r>
          </w:p>
          <w:p w14:paraId="18FFEE27" w14:textId="77777777" w:rsidR="000D5B0A" w:rsidRDefault="000D5B0A" w:rsidP="00FD60E3">
            <w:pPr>
              <w:rPr>
                <w:rFonts w:ascii="Times New Roman" w:hAnsi="Times New Roman"/>
              </w:rPr>
            </w:pPr>
            <w:r>
              <w:rPr>
                <w:rFonts w:ascii="Times New Roman" w:hAnsi="Times New Roman"/>
              </w:rPr>
              <w:t>Can you be bounded and open?  Give an example</w:t>
            </w:r>
          </w:p>
          <w:p w14:paraId="2D601055" w14:textId="77777777" w:rsidR="000D5B0A" w:rsidRDefault="000D5B0A" w:rsidP="00FD60E3">
            <w:pPr>
              <w:rPr>
                <w:rFonts w:ascii="Times New Roman" w:hAnsi="Times New Roman"/>
              </w:rPr>
            </w:pPr>
            <w:r>
              <w:rPr>
                <w:rFonts w:ascii="Times New Roman" w:hAnsi="Times New Roman"/>
              </w:rPr>
              <w:t>Can you be unbounded and closed? Give an example</w:t>
            </w:r>
          </w:p>
          <w:p w14:paraId="595F4F44" w14:textId="77777777" w:rsidR="000D5B0A" w:rsidRPr="00D912E5" w:rsidRDefault="000D5B0A" w:rsidP="00FD60E3">
            <w:pPr>
              <w:rPr>
                <w:rFonts w:ascii="Times New Roman" w:hAnsi="Times New Roman"/>
              </w:rPr>
            </w:pPr>
          </w:p>
        </w:tc>
        <w:tc>
          <w:tcPr>
            <w:tcW w:w="16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870BAFF" w14:textId="77777777" w:rsidR="000D5B0A" w:rsidRDefault="000D5B0A" w:rsidP="00FD60E3">
            <w:pPr>
              <w:rPr>
                <w:rFonts w:ascii="Times New Roman" w:hAnsi="Times New Roman"/>
              </w:rPr>
            </w:pPr>
          </w:p>
          <w:p w14:paraId="57C29390" w14:textId="77777777" w:rsidR="000D5B0A" w:rsidRDefault="000D5B0A" w:rsidP="00FD60E3">
            <w:pPr>
              <w:rPr>
                <w:rFonts w:ascii="Times New Roman" w:hAnsi="Times New Roman"/>
              </w:rPr>
            </w:pPr>
            <w:r>
              <w:rPr>
                <w:rFonts w:ascii="Times New Roman" w:hAnsi="Times New Roman"/>
              </w:rPr>
              <w:t>10-15 minutes</w:t>
            </w:r>
          </w:p>
          <w:p w14:paraId="5EA3EDBA" w14:textId="77777777" w:rsidR="000D5B0A" w:rsidRDefault="000D5B0A" w:rsidP="00FD60E3">
            <w:pPr>
              <w:rPr>
                <w:rFonts w:ascii="Times New Roman" w:hAnsi="Times New Roman"/>
              </w:rPr>
            </w:pPr>
          </w:p>
          <w:p w14:paraId="51E3E06C" w14:textId="77777777" w:rsidR="000D5B0A" w:rsidRDefault="000D5B0A" w:rsidP="00FD60E3">
            <w:pPr>
              <w:rPr>
                <w:rFonts w:ascii="Times New Roman" w:hAnsi="Times New Roman"/>
              </w:rPr>
            </w:pPr>
          </w:p>
          <w:p w14:paraId="2E255FA2" w14:textId="77777777" w:rsidR="000D5B0A" w:rsidRDefault="000D5B0A" w:rsidP="00FD60E3">
            <w:pPr>
              <w:rPr>
                <w:rFonts w:ascii="Times New Roman" w:hAnsi="Times New Roman"/>
              </w:rPr>
            </w:pPr>
          </w:p>
          <w:p w14:paraId="6AD29FDE" w14:textId="77777777" w:rsidR="000D5B0A" w:rsidRDefault="000D5B0A" w:rsidP="00FD60E3">
            <w:pPr>
              <w:rPr>
                <w:rFonts w:ascii="Times New Roman" w:hAnsi="Times New Roman"/>
              </w:rPr>
            </w:pPr>
          </w:p>
          <w:p w14:paraId="2D4BF592" w14:textId="77777777" w:rsidR="000D5B0A" w:rsidRDefault="000D5B0A" w:rsidP="00FD60E3">
            <w:pPr>
              <w:rPr>
                <w:rFonts w:ascii="Times New Roman" w:hAnsi="Times New Roman"/>
              </w:rPr>
            </w:pPr>
          </w:p>
          <w:p w14:paraId="5618A77F" w14:textId="77777777" w:rsidR="000D5B0A" w:rsidRDefault="000D5B0A" w:rsidP="00FD60E3">
            <w:pPr>
              <w:rPr>
                <w:rFonts w:ascii="Times New Roman" w:hAnsi="Times New Roman"/>
              </w:rPr>
            </w:pPr>
          </w:p>
          <w:p w14:paraId="0ADE9B97" w14:textId="77777777" w:rsidR="000D5B0A" w:rsidRPr="00E47807" w:rsidRDefault="000D5B0A" w:rsidP="00FD60E3">
            <w:pPr>
              <w:rPr>
                <w:rFonts w:ascii="Times New Roman" w:hAnsi="Times New Roman"/>
              </w:rPr>
            </w:pPr>
            <w:r>
              <w:rPr>
                <w:rFonts w:ascii="Times New Roman" w:hAnsi="Times New Roman"/>
              </w:rPr>
              <w:t>10-15 minutes</w:t>
            </w:r>
          </w:p>
        </w:tc>
      </w:tr>
    </w:tbl>
    <w:p w14:paraId="3CCE77D8" w14:textId="77777777" w:rsidR="000D5B0A" w:rsidRPr="00E47807" w:rsidRDefault="000D5B0A" w:rsidP="000D5B0A">
      <w:pPr>
        <w:pStyle w:val="FreeForm"/>
        <w:rPr>
          <w:sz w:val="24"/>
        </w:rPr>
      </w:pPr>
    </w:p>
    <w:tbl>
      <w:tblPr>
        <w:tblpPr w:leftFromText="180" w:rightFromText="180" w:vertAnchor="text" w:tblpY="3"/>
        <w:tblW w:w="0" w:type="auto"/>
        <w:tblLayout w:type="fixed"/>
        <w:tblLook w:val="0000" w:firstRow="0" w:lastRow="0" w:firstColumn="0" w:lastColumn="0" w:noHBand="0" w:noVBand="0"/>
      </w:tblPr>
      <w:tblGrid>
        <w:gridCol w:w="9183"/>
        <w:gridCol w:w="1601"/>
      </w:tblGrid>
      <w:tr w:rsidR="000D5B0A" w:rsidRPr="00E47807" w14:paraId="4EBD0735" w14:textId="77777777" w:rsidTr="00FD60E3">
        <w:trPr>
          <w:cantSplit/>
          <w:trHeight w:val="300"/>
        </w:trPr>
        <w:tc>
          <w:tcPr>
            <w:tcW w:w="9183"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57D86405" w14:textId="77777777" w:rsidR="000D5B0A" w:rsidRPr="00E47807" w:rsidRDefault="000D5B0A" w:rsidP="00FD60E3">
            <w:pPr>
              <w:rPr>
                <w:rFonts w:ascii="Times New Roman" w:hAnsi="Times New Roman"/>
                <w:color w:val="FFFFFF"/>
              </w:rPr>
            </w:pPr>
            <w:r w:rsidRPr="00E47807">
              <w:rPr>
                <w:rFonts w:ascii="Times New Roman" w:hAnsi="Times New Roman"/>
                <w:color w:val="FFFFFF"/>
              </w:rPr>
              <w:t>Extend:</w:t>
            </w:r>
          </w:p>
        </w:tc>
        <w:tc>
          <w:tcPr>
            <w:tcW w:w="1601"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238209C1" w14:textId="77777777" w:rsidR="000D5B0A" w:rsidRPr="00E47807" w:rsidRDefault="000D5B0A" w:rsidP="00FD60E3">
            <w:pPr>
              <w:rPr>
                <w:rFonts w:ascii="Times New Roman" w:hAnsi="Times New Roman"/>
                <w:color w:val="FFFFFF"/>
              </w:rPr>
            </w:pPr>
            <w:r w:rsidRPr="00E47807">
              <w:rPr>
                <w:rFonts w:ascii="Times New Roman" w:hAnsi="Times New Roman"/>
                <w:color w:val="FFFFFF"/>
              </w:rPr>
              <w:t>Time:</w:t>
            </w:r>
          </w:p>
        </w:tc>
      </w:tr>
      <w:tr w:rsidR="000D5B0A" w:rsidRPr="00E47807" w14:paraId="58493792" w14:textId="77777777" w:rsidTr="00FD60E3">
        <w:trPr>
          <w:cantSplit/>
          <w:trHeight w:val="2549"/>
        </w:trPr>
        <w:tc>
          <w:tcPr>
            <w:tcW w:w="91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4CA4AC7" w14:textId="77777777" w:rsidR="000D5B0A" w:rsidRDefault="000D5B0A" w:rsidP="00FD60E3">
            <w:pPr>
              <w:rPr>
                <w:rFonts w:ascii="Times New Roman" w:hAnsi="Times New Roman"/>
              </w:rPr>
            </w:pPr>
          </w:p>
          <w:p w14:paraId="1FA39BEC" w14:textId="77777777" w:rsidR="000D5B0A" w:rsidRPr="00E47807" w:rsidRDefault="000D5B0A" w:rsidP="00FD60E3">
            <w:pPr>
              <w:rPr>
                <w:rFonts w:ascii="Times New Roman" w:hAnsi="Times New Roman"/>
              </w:rPr>
            </w:pPr>
            <w:r>
              <w:rPr>
                <w:rFonts w:ascii="Times New Roman" w:hAnsi="Times New Roman"/>
              </w:rPr>
              <w:t>With a partner, create an interval with given characteristics (last one is partner exit ticket)</w:t>
            </w:r>
          </w:p>
        </w:tc>
        <w:tc>
          <w:tcPr>
            <w:tcW w:w="16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2A1683A" w14:textId="77777777" w:rsidR="000D5B0A" w:rsidRDefault="000D5B0A" w:rsidP="00FD60E3">
            <w:pPr>
              <w:rPr>
                <w:rFonts w:ascii="Times New Roman" w:hAnsi="Times New Roman"/>
              </w:rPr>
            </w:pPr>
          </w:p>
          <w:p w14:paraId="65285B73" w14:textId="77777777" w:rsidR="000D5B0A" w:rsidRPr="00E47807" w:rsidRDefault="000D5B0A" w:rsidP="00FD60E3">
            <w:pPr>
              <w:rPr>
                <w:rFonts w:ascii="Times New Roman" w:hAnsi="Times New Roman"/>
              </w:rPr>
            </w:pPr>
            <w:r>
              <w:rPr>
                <w:rFonts w:ascii="Times New Roman" w:hAnsi="Times New Roman"/>
              </w:rPr>
              <w:t>10 minutes</w:t>
            </w:r>
          </w:p>
        </w:tc>
      </w:tr>
    </w:tbl>
    <w:p w14:paraId="0BE5D25B" w14:textId="77777777" w:rsidR="000D5B0A" w:rsidRPr="00E47807" w:rsidRDefault="000D5B0A" w:rsidP="000D5B0A">
      <w:pPr>
        <w:rPr>
          <w:rFonts w:ascii="Times New Roman" w:hAnsi="Times New Roman"/>
        </w:rPr>
      </w:pPr>
    </w:p>
    <w:p w14:paraId="0AC39945" w14:textId="77777777" w:rsidR="000D5B0A" w:rsidRPr="00E47807" w:rsidRDefault="000D5B0A" w:rsidP="000D5B0A">
      <w:pPr>
        <w:pStyle w:val="FreeForm"/>
        <w:rPr>
          <w:sz w:val="24"/>
        </w:rPr>
      </w:pPr>
    </w:p>
    <w:tbl>
      <w:tblPr>
        <w:tblpPr w:leftFromText="180" w:rightFromText="180" w:vertAnchor="text" w:tblpY="3"/>
        <w:tblW w:w="0" w:type="auto"/>
        <w:tblLayout w:type="fixed"/>
        <w:tblLook w:val="0000" w:firstRow="0" w:lastRow="0" w:firstColumn="0" w:lastColumn="0" w:noHBand="0" w:noVBand="0"/>
      </w:tblPr>
      <w:tblGrid>
        <w:gridCol w:w="10784"/>
      </w:tblGrid>
      <w:tr w:rsidR="000D5B0A" w:rsidRPr="00E47807" w14:paraId="617B9E0B" w14:textId="77777777" w:rsidTr="00FD60E3">
        <w:trPr>
          <w:cantSplit/>
          <w:trHeight w:val="300"/>
        </w:trPr>
        <w:tc>
          <w:tcPr>
            <w:tcW w:w="10784"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0CDBA5FD" w14:textId="77777777" w:rsidR="000D5B0A" w:rsidRPr="00E47807" w:rsidRDefault="000D5B0A" w:rsidP="00FD60E3">
            <w:pPr>
              <w:rPr>
                <w:rFonts w:ascii="Times New Roman" w:hAnsi="Times New Roman"/>
                <w:color w:val="FFFFFF"/>
              </w:rPr>
            </w:pPr>
            <w:r>
              <w:rPr>
                <w:rFonts w:ascii="Times New Roman" w:hAnsi="Times New Roman"/>
                <w:color w:val="FFFFFF"/>
              </w:rPr>
              <w:t xml:space="preserve">Corresponding </w:t>
            </w:r>
            <w:r w:rsidRPr="00E47807">
              <w:rPr>
                <w:rFonts w:ascii="Times New Roman" w:hAnsi="Times New Roman"/>
                <w:color w:val="FFFFFF"/>
              </w:rPr>
              <w:t>Homework:</w:t>
            </w:r>
          </w:p>
        </w:tc>
      </w:tr>
      <w:tr w:rsidR="000D5B0A" w:rsidRPr="00E47807" w14:paraId="75BAD5E9" w14:textId="77777777" w:rsidTr="00FD60E3">
        <w:trPr>
          <w:cantSplit/>
          <w:trHeight w:val="651"/>
        </w:trPr>
        <w:tc>
          <w:tcPr>
            <w:tcW w:w="107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E6B029B" w14:textId="77777777" w:rsidR="000D5B0A" w:rsidRPr="00E47807" w:rsidRDefault="000D5B0A" w:rsidP="00FD60E3">
            <w:pPr>
              <w:rPr>
                <w:rFonts w:ascii="Times New Roman" w:hAnsi="Times New Roman"/>
              </w:rPr>
            </w:pPr>
          </w:p>
          <w:p w14:paraId="4A4FE2C1" w14:textId="77777777" w:rsidR="000D5B0A" w:rsidRPr="00E47807" w:rsidRDefault="000D5B0A" w:rsidP="00FD60E3">
            <w:pPr>
              <w:rPr>
                <w:rFonts w:ascii="Times New Roman" w:hAnsi="Times New Roman"/>
              </w:rPr>
            </w:pPr>
            <w:r>
              <w:rPr>
                <w:rFonts w:ascii="Times New Roman" w:hAnsi="Times New Roman"/>
              </w:rPr>
              <w:t>No AM problems for this section.  Practice Quiz as homework</w:t>
            </w:r>
          </w:p>
        </w:tc>
      </w:tr>
    </w:tbl>
    <w:p w14:paraId="35B40C40" w14:textId="77777777" w:rsidR="000D5B0A" w:rsidRPr="00841087" w:rsidRDefault="000D5B0A" w:rsidP="0071375C">
      <w:pPr>
        <w:jc w:val="center"/>
        <w:rPr>
          <w:rFonts w:ascii="Palatino" w:hAnsi="Palatino"/>
          <w:sz w:val="20"/>
        </w:rPr>
      </w:pPr>
    </w:p>
    <w:p w14:paraId="5C5F2AEB" w14:textId="199A635E" w:rsidR="0071375C" w:rsidRPr="00841087" w:rsidRDefault="0071375C" w:rsidP="0071375C">
      <w:pPr>
        <w:pStyle w:val="Title"/>
        <w:rPr>
          <w:rFonts w:ascii="Palatino" w:hAnsi="Palatino"/>
        </w:rPr>
      </w:pPr>
      <w:r>
        <w:br w:type="page"/>
      </w:r>
      <w:r w:rsidR="00CC0619">
        <w:rPr>
          <w:rFonts w:ascii="Palatino" w:hAnsi="Palatino"/>
        </w:rPr>
        <w:t>Real Numbers and Their Properties: Lesson 3</w:t>
      </w:r>
    </w:p>
    <w:p w14:paraId="49FE70CE" w14:textId="77777777" w:rsidR="0071375C" w:rsidRPr="00841087" w:rsidRDefault="0071375C" w:rsidP="0071375C">
      <w:pPr>
        <w:pStyle w:val="Title"/>
        <w:rPr>
          <w:rFonts w:ascii="Palatino" w:hAnsi="Palatin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4"/>
        <w:gridCol w:w="5094"/>
      </w:tblGrid>
      <w:tr w:rsidR="0071375C" w:rsidRPr="00841087" w14:paraId="2D68CBC0" w14:textId="77777777" w:rsidTr="00CC0619">
        <w:tc>
          <w:tcPr>
            <w:tcW w:w="4734" w:type="dxa"/>
          </w:tcPr>
          <w:p w14:paraId="413A7D35" w14:textId="77777777" w:rsidR="0071375C" w:rsidRPr="00841087" w:rsidRDefault="0071375C" w:rsidP="0071375C">
            <w:pPr>
              <w:pStyle w:val="Title"/>
              <w:jc w:val="left"/>
              <w:rPr>
                <w:rFonts w:ascii="Palatino" w:hAnsi="Palatino"/>
              </w:rPr>
            </w:pPr>
            <w:r>
              <w:rPr>
                <w:rFonts w:ascii="Palatino" w:hAnsi="Palatino"/>
              </w:rPr>
              <w:t>Name: Mattea Juengel</w:t>
            </w:r>
          </w:p>
        </w:tc>
        <w:tc>
          <w:tcPr>
            <w:tcW w:w="5094" w:type="dxa"/>
          </w:tcPr>
          <w:p w14:paraId="7BE22315" w14:textId="77777777" w:rsidR="0071375C" w:rsidRPr="00841087" w:rsidRDefault="0071375C" w:rsidP="0071375C">
            <w:pPr>
              <w:pStyle w:val="Title"/>
              <w:jc w:val="left"/>
              <w:rPr>
                <w:rFonts w:ascii="Palatino" w:hAnsi="Palatino"/>
              </w:rPr>
            </w:pPr>
            <w:r w:rsidRPr="00841087">
              <w:rPr>
                <w:rFonts w:ascii="Palatino" w:hAnsi="Palatino"/>
              </w:rPr>
              <w:t>Date:</w:t>
            </w:r>
            <w:r>
              <w:rPr>
                <w:rFonts w:ascii="Palatino" w:hAnsi="Palatino"/>
              </w:rPr>
              <w:t xml:space="preserve"> </w:t>
            </w:r>
          </w:p>
        </w:tc>
      </w:tr>
      <w:tr w:rsidR="0071375C" w:rsidRPr="00841087" w14:paraId="239DEF6C" w14:textId="77777777" w:rsidTr="00CC0619">
        <w:tc>
          <w:tcPr>
            <w:tcW w:w="4734" w:type="dxa"/>
          </w:tcPr>
          <w:p w14:paraId="285D469D" w14:textId="77777777" w:rsidR="0071375C" w:rsidRPr="00841087" w:rsidRDefault="0071375C" w:rsidP="0071375C">
            <w:pPr>
              <w:pStyle w:val="Title"/>
              <w:jc w:val="left"/>
              <w:rPr>
                <w:rFonts w:ascii="Palatino" w:hAnsi="Palatino"/>
              </w:rPr>
            </w:pPr>
            <w:r w:rsidRPr="00841087">
              <w:rPr>
                <w:rFonts w:ascii="Palatino" w:hAnsi="Palatino"/>
              </w:rPr>
              <w:t>School:</w:t>
            </w:r>
            <w:r>
              <w:rPr>
                <w:rFonts w:ascii="Palatino" w:hAnsi="Palatino"/>
              </w:rPr>
              <w:t xml:space="preserve"> Lincoln High School</w:t>
            </w:r>
          </w:p>
        </w:tc>
        <w:tc>
          <w:tcPr>
            <w:tcW w:w="5094" w:type="dxa"/>
          </w:tcPr>
          <w:p w14:paraId="1D6AC1EA" w14:textId="77777777" w:rsidR="0071375C" w:rsidRPr="00841087" w:rsidRDefault="0071375C" w:rsidP="0071375C">
            <w:pPr>
              <w:pStyle w:val="Title"/>
              <w:jc w:val="left"/>
              <w:rPr>
                <w:rFonts w:ascii="Palatino" w:hAnsi="Palatino"/>
              </w:rPr>
            </w:pPr>
            <w:r w:rsidRPr="00841087">
              <w:rPr>
                <w:rFonts w:ascii="Palatino" w:hAnsi="Palatino"/>
              </w:rPr>
              <w:t>Grade/Subject:</w:t>
            </w:r>
            <w:r>
              <w:rPr>
                <w:rFonts w:ascii="Palatino" w:hAnsi="Palatino"/>
              </w:rPr>
              <w:t xml:space="preserve"> Pre-Calculus</w:t>
            </w:r>
          </w:p>
        </w:tc>
      </w:tr>
    </w:tbl>
    <w:p w14:paraId="1851A370" w14:textId="77777777" w:rsidR="0071375C" w:rsidRPr="00841087" w:rsidRDefault="0071375C" w:rsidP="0071375C">
      <w:pPr>
        <w:pStyle w:val="Title"/>
        <w:rPr>
          <w:rFonts w:ascii="Palatino" w:hAnsi="Palatino"/>
          <w:b w:val="0"/>
          <w:sz w:val="16"/>
        </w:rPr>
      </w:pPr>
    </w:p>
    <w:p w14:paraId="6E5D029D" w14:textId="77777777" w:rsidR="00FD60E3" w:rsidRDefault="00FD60E3" w:rsidP="00FD60E3"/>
    <w:tbl>
      <w:tblPr>
        <w:tblW w:w="0" w:type="auto"/>
        <w:tblInd w:w="8" w:type="dxa"/>
        <w:tblLayout w:type="fixed"/>
        <w:tblLook w:val="0000" w:firstRow="0" w:lastRow="0" w:firstColumn="0" w:lastColumn="0" w:noHBand="0" w:noVBand="0"/>
      </w:tblPr>
      <w:tblGrid>
        <w:gridCol w:w="5392"/>
        <w:gridCol w:w="8"/>
        <w:gridCol w:w="1825"/>
        <w:gridCol w:w="3560"/>
      </w:tblGrid>
      <w:tr w:rsidR="00FD60E3" w:rsidRPr="00E47807" w14:paraId="2CFC5D48" w14:textId="77777777" w:rsidTr="00FD60E3">
        <w:trPr>
          <w:cantSplit/>
          <w:trHeight w:val="300"/>
        </w:trPr>
        <w:tc>
          <w:tcPr>
            <w:tcW w:w="7225" w:type="dxa"/>
            <w:gridSpan w:val="3"/>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013A2405" w14:textId="77777777" w:rsidR="00FD60E3" w:rsidRPr="00E47807" w:rsidRDefault="00FD60E3" w:rsidP="00FD60E3">
            <w:r w:rsidRPr="00E47807">
              <w:t>Objective</w:t>
            </w:r>
          </w:p>
        </w:tc>
        <w:tc>
          <w:tcPr>
            <w:tcW w:w="3560"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2E848558" w14:textId="77777777" w:rsidR="00FD60E3" w:rsidRPr="00E47807" w:rsidRDefault="00FD60E3" w:rsidP="00FD60E3">
            <w:r w:rsidRPr="00E47807">
              <w:t>Materials:</w:t>
            </w:r>
          </w:p>
        </w:tc>
      </w:tr>
      <w:tr w:rsidR="00FD60E3" w:rsidRPr="00E47807" w14:paraId="5801EAB1" w14:textId="77777777" w:rsidTr="00FD60E3">
        <w:trPr>
          <w:cantSplit/>
          <w:trHeight w:val="1557"/>
        </w:trPr>
        <w:tc>
          <w:tcPr>
            <w:tcW w:w="72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893701A" w14:textId="2B319132" w:rsidR="00FD60E3" w:rsidRPr="00FA4A30" w:rsidRDefault="00923206" w:rsidP="00FD60E3">
            <w:pPr>
              <w:pStyle w:val="BodyA"/>
              <w:rPr>
                <w:rFonts w:ascii="Trebuchet MS" w:hAnsi="Trebuchet MS"/>
                <w:sz w:val="18"/>
              </w:rPr>
            </w:pPr>
            <w:r>
              <w:rPr>
                <w:rFonts w:ascii="Trebuchet MS" w:hAnsi="Trebuchet MS"/>
                <w:color w:val="FF0000"/>
                <w:sz w:val="18"/>
              </w:rPr>
              <w:t>Listen to and critique the j</w:t>
            </w:r>
            <w:r w:rsidR="00FD60E3" w:rsidRPr="00FA4A30">
              <w:rPr>
                <w:rFonts w:ascii="Trebuchet MS" w:hAnsi="Trebuchet MS"/>
                <w:color w:val="FF0000"/>
                <w:sz w:val="18"/>
              </w:rPr>
              <w:t>ustif</w:t>
            </w:r>
            <w:r>
              <w:rPr>
                <w:rFonts w:ascii="Trebuchet MS" w:hAnsi="Trebuchet MS"/>
                <w:color w:val="FF0000"/>
                <w:sz w:val="18"/>
              </w:rPr>
              <w:t>ication</w:t>
            </w:r>
            <w:r>
              <w:rPr>
                <w:rFonts w:ascii="Trebuchet MS" w:hAnsi="Trebuchet MS"/>
                <w:sz w:val="18"/>
              </w:rPr>
              <w:t xml:space="preserve"> of</w:t>
            </w:r>
            <w:r w:rsidR="00FD60E3" w:rsidRPr="00FA4A30">
              <w:rPr>
                <w:rFonts w:ascii="Trebuchet MS" w:hAnsi="Trebuchet MS"/>
                <w:sz w:val="18"/>
              </w:rPr>
              <w:t xml:space="preserve"> </w:t>
            </w:r>
            <w:r w:rsidR="00FD60E3" w:rsidRPr="00FA4A30">
              <w:rPr>
                <w:rFonts w:ascii="Trebuchet MS" w:hAnsi="Trebuchet MS"/>
                <w:b/>
                <w:sz w:val="18"/>
              </w:rPr>
              <w:t>the evaluation of an expression for given values</w:t>
            </w:r>
            <w:r w:rsidR="00FD60E3" w:rsidRPr="00FA4A30">
              <w:rPr>
                <w:rFonts w:ascii="Trebuchet MS" w:hAnsi="Trebuchet MS"/>
                <w:sz w:val="18"/>
              </w:rPr>
              <w:t xml:space="preserve"> </w:t>
            </w:r>
            <w:r>
              <w:rPr>
                <w:rFonts w:ascii="Trebuchet MS" w:hAnsi="Trebuchet MS"/>
                <w:color w:val="008000"/>
                <w:sz w:val="18"/>
              </w:rPr>
              <w:t>with cited</w:t>
            </w:r>
            <w:r w:rsidR="00FD60E3" w:rsidRPr="00FA4A30">
              <w:rPr>
                <w:rFonts w:ascii="Trebuchet MS" w:hAnsi="Trebuchet MS"/>
                <w:color w:val="008000"/>
                <w:sz w:val="18"/>
              </w:rPr>
              <w:t xml:space="preserve"> properties of algebra</w:t>
            </w:r>
            <w:r>
              <w:rPr>
                <w:rFonts w:ascii="Trebuchet MS" w:hAnsi="Trebuchet MS"/>
                <w:sz w:val="18"/>
              </w:rPr>
              <w:t xml:space="preserve"> </w:t>
            </w:r>
            <w:r w:rsidR="00FD60E3" w:rsidRPr="00FA4A30">
              <w:rPr>
                <w:rFonts w:ascii="Trebuchet MS" w:hAnsi="Trebuchet MS"/>
                <w:color w:val="0000FF"/>
                <w:sz w:val="18"/>
              </w:rPr>
              <w:t>using a graphic organizer</w:t>
            </w:r>
            <w:r w:rsidR="00FD60E3" w:rsidRPr="00FA4A30">
              <w:rPr>
                <w:rFonts w:ascii="Trebuchet MS" w:hAnsi="Trebuchet MS"/>
                <w:sz w:val="18"/>
              </w:rPr>
              <w:t>.</w:t>
            </w:r>
          </w:p>
          <w:p w14:paraId="7B408EF0" w14:textId="77777777" w:rsidR="00FD60E3" w:rsidRPr="00FA4A30" w:rsidRDefault="00FD60E3" w:rsidP="00FD60E3">
            <w:pPr>
              <w:pStyle w:val="BodyA"/>
              <w:rPr>
                <w:rFonts w:ascii="Trebuchet MS" w:hAnsi="Trebuchet MS"/>
                <w:color w:val="0000FF"/>
                <w:sz w:val="18"/>
              </w:rPr>
            </w:pPr>
            <w:r w:rsidRPr="00FA4A30">
              <w:rPr>
                <w:rFonts w:ascii="Trebuchet MS" w:hAnsi="Trebuchet MS"/>
                <w:color w:val="0000FF"/>
                <w:sz w:val="18"/>
              </w:rPr>
              <w:t>a) Flow chart with word bank</w:t>
            </w:r>
          </w:p>
          <w:p w14:paraId="76B88E83" w14:textId="77777777" w:rsidR="00FD60E3" w:rsidRPr="00FA4A30" w:rsidRDefault="00FD60E3" w:rsidP="00FD60E3">
            <w:pPr>
              <w:pStyle w:val="BodyA"/>
              <w:rPr>
                <w:rFonts w:ascii="Trebuchet MS" w:hAnsi="Trebuchet MS"/>
                <w:color w:val="0000FF"/>
                <w:sz w:val="18"/>
              </w:rPr>
            </w:pPr>
            <w:r w:rsidRPr="00FA4A30">
              <w:rPr>
                <w:rFonts w:ascii="Trebuchet MS" w:hAnsi="Trebuchet MS"/>
                <w:color w:val="0000FF"/>
                <w:sz w:val="18"/>
              </w:rPr>
              <w:t>b) Flow chart</w:t>
            </w:r>
          </w:p>
          <w:p w14:paraId="21402536" w14:textId="77777777" w:rsidR="00FD60E3" w:rsidRPr="00FA4A30" w:rsidRDefault="00FD60E3" w:rsidP="00FD60E3">
            <w:pPr>
              <w:pStyle w:val="BodyA"/>
              <w:rPr>
                <w:rFonts w:ascii="Trebuchet MS" w:hAnsi="Trebuchet MS"/>
                <w:color w:val="0000FF"/>
                <w:sz w:val="18"/>
              </w:rPr>
            </w:pPr>
            <w:r w:rsidRPr="00FA4A30">
              <w:rPr>
                <w:rFonts w:ascii="Trebuchet MS" w:hAnsi="Trebuchet MS"/>
                <w:color w:val="0000FF"/>
                <w:sz w:val="18"/>
              </w:rPr>
              <w:t>c) Drawing a diagram and labeling steps</w:t>
            </w:r>
          </w:p>
          <w:p w14:paraId="34E05891" w14:textId="77777777" w:rsidR="00FD60E3" w:rsidRPr="00FA4A30" w:rsidRDefault="00FD60E3" w:rsidP="00FD60E3">
            <w:pPr>
              <w:pStyle w:val="BodyA"/>
              <w:rPr>
                <w:rFonts w:ascii="Trebuchet MS" w:hAnsi="Trebuchet MS"/>
                <w:sz w:val="18"/>
              </w:rPr>
            </w:pPr>
          </w:p>
          <w:p w14:paraId="1DB28540" w14:textId="77777777" w:rsidR="00FD60E3" w:rsidRPr="00FA4A30" w:rsidRDefault="00FD60E3" w:rsidP="00FD60E3">
            <w:pPr>
              <w:pStyle w:val="BodyA"/>
              <w:rPr>
                <w:rFonts w:ascii="Trebuchet MS" w:hAnsi="Trebuchet MS"/>
                <w:sz w:val="18"/>
              </w:rPr>
            </w:pPr>
            <w:r w:rsidRPr="00FA4A30">
              <w:rPr>
                <w:rFonts w:ascii="Trebuchet MS" w:hAnsi="Trebuchet MS"/>
                <w:sz w:val="18"/>
              </w:rPr>
              <w:t>Success Criteria</w:t>
            </w:r>
          </w:p>
          <w:p w14:paraId="64AEA22B" w14:textId="77777777" w:rsidR="00FD60E3" w:rsidRPr="00FA4A30" w:rsidRDefault="00FD60E3" w:rsidP="00FD60E3">
            <w:pPr>
              <w:pStyle w:val="BodyA"/>
              <w:rPr>
                <w:rFonts w:ascii="Trebuchet MS" w:hAnsi="Trebuchet MS"/>
                <w:sz w:val="18"/>
              </w:rPr>
            </w:pPr>
            <w:r w:rsidRPr="00FA4A30">
              <w:rPr>
                <w:rFonts w:ascii="Trebuchet MS" w:hAnsi="Trebuchet MS"/>
                <w:sz w:val="18"/>
              </w:rPr>
              <w:t>~ Identify the commutative and associative property of addition and multiplication</w:t>
            </w:r>
          </w:p>
          <w:p w14:paraId="1A90351F" w14:textId="77777777" w:rsidR="00FD60E3" w:rsidRPr="00FA4A30" w:rsidRDefault="00FD60E3" w:rsidP="00FD60E3">
            <w:pPr>
              <w:pStyle w:val="BodyA"/>
              <w:rPr>
                <w:rFonts w:ascii="Trebuchet MS" w:hAnsi="Trebuchet MS"/>
                <w:sz w:val="18"/>
              </w:rPr>
            </w:pPr>
            <w:r w:rsidRPr="00FA4A30">
              <w:rPr>
                <w:rFonts w:ascii="Trebuchet MS" w:hAnsi="Trebuchet MS"/>
                <w:sz w:val="18"/>
              </w:rPr>
              <w:t>~</w:t>
            </w:r>
            <w:r>
              <w:rPr>
                <w:rFonts w:ascii="Trebuchet MS" w:hAnsi="Trebuchet MS"/>
                <w:sz w:val="18"/>
              </w:rPr>
              <w:t xml:space="preserve"> </w:t>
            </w:r>
            <w:r w:rsidRPr="00FA4A30">
              <w:rPr>
                <w:rFonts w:ascii="Trebuchet MS" w:hAnsi="Trebuchet MS"/>
                <w:sz w:val="18"/>
              </w:rPr>
              <w:t>Identify the identity and inverse property</w:t>
            </w:r>
          </w:p>
          <w:p w14:paraId="2952B683" w14:textId="77777777" w:rsidR="00FD60E3" w:rsidRPr="00FA4A30" w:rsidRDefault="00FD60E3" w:rsidP="00FD60E3">
            <w:pPr>
              <w:pStyle w:val="BodyA"/>
              <w:rPr>
                <w:rFonts w:ascii="Trebuchet MS" w:hAnsi="Trebuchet MS"/>
                <w:sz w:val="18"/>
              </w:rPr>
            </w:pPr>
            <w:r w:rsidRPr="00FA4A30">
              <w:rPr>
                <w:rFonts w:ascii="Trebuchet MS" w:hAnsi="Trebuchet MS"/>
                <w:sz w:val="18"/>
              </w:rPr>
              <w:t>~</w:t>
            </w:r>
            <w:r>
              <w:rPr>
                <w:rFonts w:ascii="Trebuchet MS" w:hAnsi="Trebuchet MS"/>
                <w:sz w:val="18"/>
              </w:rPr>
              <w:t xml:space="preserve"> </w:t>
            </w:r>
            <w:r w:rsidRPr="00FA4A30">
              <w:rPr>
                <w:rFonts w:ascii="Trebuchet MS" w:hAnsi="Trebuchet MS"/>
                <w:sz w:val="18"/>
              </w:rPr>
              <w:t>Identify the distributive property</w:t>
            </w:r>
          </w:p>
          <w:p w14:paraId="653087AB" w14:textId="77777777" w:rsidR="00FD60E3" w:rsidRPr="00FA4A30" w:rsidRDefault="00FD60E3" w:rsidP="00FD60E3">
            <w:pPr>
              <w:pStyle w:val="BodyA"/>
              <w:rPr>
                <w:rFonts w:ascii="Trebuchet MS" w:hAnsi="Trebuchet MS"/>
                <w:sz w:val="18"/>
              </w:rPr>
            </w:pPr>
            <w:r w:rsidRPr="00FA4A30">
              <w:rPr>
                <w:rFonts w:ascii="Trebuchet MS" w:hAnsi="Trebuchet MS"/>
                <w:sz w:val="18"/>
              </w:rPr>
              <w:t>~</w:t>
            </w:r>
            <w:r>
              <w:rPr>
                <w:rFonts w:ascii="Trebuchet MS" w:hAnsi="Trebuchet MS"/>
                <w:sz w:val="18"/>
              </w:rPr>
              <w:t xml:space="preserve"> </w:t>
            </w:r>
            <w:r w:rsidRPr="00FA4A30">
              <w:rPr>
                <w:rFonts w:ascii="Trebuchet MS" w:hAnsi="Trebuchet MS"/>
                <w:sz w:val="18"/>
              </w:rPr>
              <w:t>Describe closure with respect to the real number system</w:t>
            </w:r>
          </w:p>
          <w:p w14:paraId="11D1A149" w14:textId="77777777" w:rsidR="00FD60E3" w:rsidRPr="00EF78B6" w:rsidRDefault="00FD60E3" w:rsidP="00FD60E3">
            <w:pPr>
              <w:pStyle w:val="BodyA"/>
              <w:rPr>
                <w:rFonts w:ascii="Trebuchet MS" w:hAnsi="Trebuchet MS"/>
                <w:sz w:val="20"/>
              </w:rPr>
            </w:pPr>
          </w:p>
        </w:tc>
        <w:tc>
          <w:tcPr>
            <w:tcW w:w="35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2253228" w14:textId="77777777" w:rsidR="00FD60E3" w:rsidRPr="00E47807" w:rsidRDefault="00FD60E3" w:rsidP="00FD60E3">
            <w:r>
              <w:t>Target Vocabulary Sheet</w:t>
            </w:r>
          </w:p>
        </w:tc>
      </w:tr>
      <w:tr w:rsidR="00FD60E3" w:rsidRPr="00E47807" w14:paraId="762B7F61" w14:textId="77777777" w:rsidTr="00FD60E3">
        <w:trPr>
          <w:cantSplit/>
          <w:trHeight w:val="300"/>
        </w:trPr>
        <w:tc>
          <w:tcPr>
            <w:tcW w:w="7225" w:type="dxa"/>
            <w:gridSpan w:val="3"/>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5C95710D" w14:textId="77777777" w:rsidR="00FD60E3" w:rsidRPr="00EF78B6" w:rsidRDefault="00FD60E3" w:rsidP="00FD60E3">
            <w:r w:rsidRPr="00EF78B6">
              <w:t>Common Core Standards Addressed:</w:t>
            </w:r>
          </w:p>
        </w:tc>
        <w:tc>
          <w:tcPr>
            <w:tcW w:w="3560"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6C1ED703" w14:textId="77777777" w:rsidR="00FD60E3" w:rsidRPr="00E47807" w:rsidRDefault="00FD60E3" w:rsidP="00FD60E3">
            <w:r w:rsidRPr="00E47807">
              <w:t>Length of Lesson</w:t>
            </w:r>
          </w:p>
        </w:tc>
      </w:tr>
      <w:tr w:rsidR="00FD60E3" w:rsidRPr="00E47807" w14:paraId="2C3C7C27" w14:textId="77777777" w:rsidTr="00FD60E3">
        <w:trPr>
          <w:cantSplit/>
          <w:trHeight w:val="1038"/>
        </w:trPr>
        <w:tc>
          <w:tcPr>
            <w:tcW w:w="72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C29EA6" w14:textId="77777777" w:rsidR="00FD60E3" w:rsidRPr="00EF78B6" w:rsidRDefault="00FD60E3" w:rsidP="00FD60E3"/>
          <w:p w14:paraId="2E4D5498" w14:textId="77777777" w:rsidR="00FD60E3" w:rsidRDefault="00FD60E3" w:rsidP="00FD60E3">
            <w:r>
              <w:t>N.RN.3 Explain why the sum or product of two rational numbers is rational; that the sum of a rational number and an irrational number is irrational; and that the product of nonzero rational number and an irrational number is irrational.</w:t>
            </w:r>
          </w:p>
          <w:p w14:paraId="67B322A8" w14:textId="77777777" w:rsidR="00FD60E3" w:rsidRPr="00EF78B6" w:rsidRDefault="00FD60E3" w:rsidP="00FD60E3"/>
        </w:tc>
        <w:tc>
          <w:tcPr>
            <w:tcW w:w="35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E458642" w14:textId="77777777" w:rsidR="00FD60E3" w:rsidRPr="00E47807" w:rsidRDefault="00FD60E3" w:rsidP="00FD60E3">
            <w:r>
              <w:t>2 class periods</w:t>
            </w:r>
          </w:p>
        </w:tc>
      </w:tr>
      <w:tr w:rsidR="00FD60E3" w:rsidRPr="00E47807" w14:paraId="5FD5EAE2" w14:textId="77777777" w:rsidTr="00FD60E3">
        <w:trPr>
          <w:cantSplit/>
          <w:trHeight w:val="300"/>
        </w:trPr>
        <w:tc>
          <w:tcPr>
            <w:tcW w:w="7225" w:type="dxa"/>
            <w:gridSpan w:val="3"/>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2773A668" w14:textId="77777777" w:rsidR="00FD60E3" w:rsidRPr="00EF78B6" w:rsidRDefault="00FD60E3" w:rsidP="00FD60E3">
            <w:r w:rsidRPr="00EF78B6">
              <w:t>Key Vocabulary:</w:t>
            </w:r>
          </w:p>
        </w:tc>
        <w:tc>
          <w:tcPr>
            <w:tcW w:w="3560"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1AC3AD23" w14:textId="77777777" w:rsidR="00FD60E3" w:rsidRPr="00E47807" w:rsidRDefault="00FD60E3" w:rsidP="00FD60E3"/>
        </w:tc>
      </w:tr>
      <w:tr w:rsidR="00FD60E3" w:rsidRPr="00E47807" w14:paraId="309C3B19" w14:textId="77777777" w:rsidTr="00FD60E3">
        <w:trPr>
          <w:cantSplit/>
          <w:trHeight w:val="696"/>
        </w:trPr>
        <w:tc>
          <w:tcPr>
            <w:tcW w:w="1078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CA0D1C5" w14:textId="77777777" w:rsidR="00FD60E3" w:rsidRPr="00FA4A30" w:rsidRDefault="00FD60E3" w:rsidP="00FD60E3">
            <w:proofErr w:type="gramStart"/>
            <w:r w:rsidRPr="00FA4A30">
              <w:t>associative</w:t>
            </w:r>
            <w:proofErr w:type="gramEnd"/>
            <w:r w:rsidRPr="00FA4A30">
              <w:t>, commutative, identity, inverse, distributive, closure</w:t>
            </w:r>
          </w:p>
        </w:tc>
      </w:tr>
      <w:tr w:rsidR="00FD60E3" w:rsidRPr="00E47807" w14:paraId="44C79AF1" w14:textId="77777777" w:rsidTr="00FD60E3">
        <w:trPr>
          <w:cantSplit/>
          <w:trHeight w:val="300"/>
        </w:trPr>
        <w:tc>
          <w:tcPr>
            <w:tcW w:w="5392"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74940153" w14:textId="77777777" w:rsidR="00FD60E3" w:rsidRPr="00E47807" w:rsidRDefault="00FD60E3" w:rsidP="00FD60E3">
            <w:r w:rsidRPr="00E47807">
              <w:t>Grouping:</w:t>
            </w:r>
          </w:p>
        </w:tc>
        <w:tc>
          <w:tcPr>
            <w:tcW w:w="5393" w:type="dxa"/>
            <w:gridSpan w:val="3"/>
            <w:tcBorders>
              <w:top w:val="single" w:sz="6" w:space="0" w:color="000000"/>
              <w:left w:val="single" w:sz="6" w:space="0" w:color="000000"/>
              <w:bottom w:val="single" w:sz="6" w:space="0" w:color="000000"/>
              <w:right w:val="single" w:sz="6" w:space="0" w:color="000000"/>
            </w:tcBorders>
            <w:shd w:val="clear" w:color="auto" w:fill="000000"/>
          </w:tcPr>
          <w:p w14:paraId="6D03C5C9" w14:textId="77777777" w:rsidR="00FD60E3" w:rsidRPr="00E47807" w:rsidRDefault="00FD60E3" w:rsidP="00FD60E3"/>
        </w:tc>
      </w:tr>
      <w:tr w:rsidR="00FD60E3" w:rsidRPr="00E47807" w14:paraId="6058A504" w14:textId="77777777" w:rsidTr="00FD60E3">
        <w:trPr>
          <w:cantSplit/>
          <w:trHeight w:val="633"/>
        </w:trPr>
        <w:tc>
          <w:tcPr>
            <w:tcW w:w="53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88FF12F" w14:textId="77777777" w:rsidR="00FD60E3" w:rsidRPr="00E47807" w:rsidRDefault="00FD60E3" w:rsidP="00FD60E3">
            <w:r>
              <w:t>Pairs grouped strategically (can use group of 4 when necessary)</w:t>
            </w:r>
          </w:p>
        </w:tc>
        <w:tc>
          <w:tcPr>
            <w:tcW w:w="5393" w:type="dxa"/>
            <w:gridSpan w:val="3"/>
            <w:tcBorders>
              <w:top w:val="single" w:sz="6" w:space="0" w:color="000000"/>
              <w:left w:val="single" w:sz="6" w:space="0" w:color="000000"/>
              <w:bottom w:val="single" w:sz="6" w:space="0" w:color="000000"/>
              <w:right w:val="single" w:sz="6" w:space="0" w:color="000000"/>
            </w:tcBorders>
            <w:shd w:val="clear" w:color="auto" w:fill="auto"/>
          </w:tcPr>
          <w:p w14:paraId="0524658E" w14:textId="77777777" w:rsidR="00FD60E3" w:rsidRPr="00E47807" w:rsidRDefault="00FD60E3" w:rsidP="00FD60E3"/>
        </w:tc>
      </w:tr>
      <w:tr w:rsidR="00FD60E3" w:rsidRPr="00E47807" w14:paraId="597FA4DA" w14:textId="77777777" w:rsidTr="00FD60E3">
        <w:trPr>
          <w:cantSplit/>
          <w:trHeight w:val="300"/>
        </w:trPr>
        <w:tc>
          <w:tcPr>
            <w:tcW w:w="5400" w:type="dxa"/>
            <w:gridSpan w:val="2"/>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43BF7FA4" w14:textId="77777777" w:rsidR="00FD60E3" w:rsidRPr="00E47807" w:rsidRDefault="00FD60E3" w:rsidP="00FD60E3">
            <w:r w:rsidRPr="00E47807">
              <w:t>Assessment</w:t>
            </w:r>
          </w:p>
        </w:tc>
        <w:tc>
          <w:tcPr>
            <w:tcW w:w="5385" w:type="dxa"/>
            <w:gridSpan w:val="2"/>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249093B7" w14:textId="77777777" w:rsidR="00FD60E3" w:rsidRPr="00E47807" w:rsidRDefault="00FD60E3" w:rsidP="00FD60E3"/>
        </w:tc>
      </w:tr>
      <w:tr w:rsidR="00FD60E3" w:rsidRPr="00E47807" w14:paraId="358EC3CD" w14:textId="77777777" w:rsidTr="00FD60E3">
        <w:trPr>
          <w:cantSplit/>
          <w:trHeight w:val="1389"/>
        </w:trPr>
        <w:tc>
          <w:tcPr>
            <w:tcW w:w="54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0E42314" w14:textId="77777777" w:rsidR="00FD60E3" w:rsidRPr="00E47807" w:rsidRDefault="00FD60E3" w:rsidP="00FD60E3">
            <w:r w:rsidRPr="00E47807">
              <w:t>Formative:</w:t>
            </w:r>
            <w:r>
              <w:t xml:space="preserve"> Practice Quiz Problem</w:t>
            </w:r>
          </w:p>
          <w:p w14:paraId="1B226E9D" w14:textId="77777777" w:rsidR="00FD60E3" w:rsidRPr="00E47807" w:rsidRDefault="00FD60E3" w:rsidP="00FD60E3"/>
          <w:p w14:paraId="12FA474B" w14:textId="77777777" w:rsidR="00FD60E3" w:rsidRPr="00E47807" w:rsidRDefault="00FD60E3" w:rsidP="00FD60E3"/>
          <w:p w14:paraId="268DBBF3" w14:textId="77777777" w:rsidR="00FD60E3" w:rsidRPr="00E47807" w:rsidRDefault="00FD60E3" w:rsidP="00FD60E3">
            <w:r w:rsidRPr="00E47807">
              <w:t>Summative:</w:t>
            </w:r>
            <w:r>
              <w:t xml:space="preserve"> Quiz and Unit Test constructed response</w:t>
            </w:r>
          </w:p>
        </w:tc>
        <w:tc>
          <w:tcPr>
            <w:tcW w:w="53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70197E" w14:textId="77777777" w:rsidR="00FD60E3" w:rsidRPr="00E47807" w:rsidRDefault="00FD60E3" w:rsidP="00FD60E3"/>
        </w:tc>
      </w:tr>
    </w:tbl>
    <w:p w14:paraId="40FA5ED2" w14:textId="77777777" w:rsidR="00FD60E3" w:rsidRPr="00E47807" w:rsidRDefault="00FD60E3" w:rsidP="00FD60E3"/>
    <w:tbl>
      <w:tblPr>
        <w:tblpPr w:leftFromText="180" w:rightFromText="180" w:vertAnchor="text" w:tblpY="3"/>
        <w:tblW w:w="0" w:type="auto"/>
        <w:tblLayout w:type="fixed"/>
        <w:tblLook w:val="0000" w:firstRow="0" w:lastRow="0" w:firstColumn="0" w:lastColumn="0" w:noHBand="0" w:noVBand="0"/>
      </w:tblPr>
      <w:tblGrid>
        <w:gridCol w:w="9183"/>
        <w:gridCol w:w="1601"/>
      </w:tblGrid>
      <w:tr w:rsidR="00FD60E3" w:rsidRPr="00E47807" w14:paraId="7C8BEDC6" w14:textId="77777777" w:rsidTr="00FD60E3">
        <w:trPr>
          <w:cantSplit/>
          <w:trHeight w:val="300"/>
        </w:trPr>
        <w:tc>
          <w:tcPr>
            <w:tcW w:w="9183"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601485D7" w14:textId="77777777" w:rsidR="00FD60E3" w:rsidRPr="00E47807" w:rsidRDefault="00FD60E3" w:rsidP="00FD60E3">
            <w:r w:rsidRPr="00E47807">
              <w:t>Prepare:</w:t>
            </w:r>
          </w:p>
        </w:tc>
        <w:tc>
          <w:tcPr>
            <w:tcW w:w="1601"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0E5F63FF" w14:textId="77777777" w:rsidR="00FD60E3" w:rsidRPr="00E47807" w:rsidRDefault="00FD60E3" w:rsidP="00FD60E3">
            <w:r w:rsidRPr="00E47807">
              <w:t>Time:</w:t>
            </w:r>
          </w:p>
        </w:tc>
      </w:tr>
      <w:tr w:rsidR="00FD60E3" w:rsidRPr="00E47807" w14:paraId="1E7143A7" w14:textId="77777777" w:rsidTr="00FD60E3">
        <w:trPr>
          <w:cantSplit/>
          <w:trHeight w:val="1469"/>
        </w:trPr>
        <w:tc>
          <w:tcPr>
            <w:tcW w:w="91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F2DB15A" w14:textId="77777777" w:rsidR="00FD60E3" w:rsidRDefault="00FD60E3" w:rsidP="00FD60E3"/>
          <w:p w14:paraId="36F99D3E" w14:textId="77777777" w:rsidR="00FD60E3" w:rsidRDefault="00FD60E3" w:rsidP="00FD60E3">
            <w:r>
              <w:t>Brainstorming Activity</w:t>
            </w:r>
          </w:p>
          <w:p w14:paraId="21121B4F" w14:textId="77777777" w:rsidR="00FD60E3" w:rsidRPr="00213BE0" w:rsidRDefault="00FD60E3" w:rsidP="00FD60E3">
            <w:r w:rsidRPr="00213BE0">
              <w:t>Take 2 minutes to write down everything you know about the following words both in and out of math.  If you don’t know anything, make an educated guess.</w:t>
            </w:r>
          </w:p>
          <w:p w14:paraId="4EAE59A0" w14:textId="77777777" w:rsidR="00FD60E3" w:rsidRPr="00213BE0" w:rsidRDefault="00FD60E3" w:rsidP="00FD60E3">
            <w:proofErr w:type="gramStart"/>
            <w:r w:rsidRPr="00213BE0">
              <w:t>associative</w:t>
            </w:r>
            <w:proofErr w:type="gramEnd"/>
            <w:r w:rsidRPr="00213BE0">
              <w:t xml:space="preserve">, commutative, identity, inverse, distributive, closure </w:t>
            </w:r>
          </w:p>
          <w:p w14:paraId="11B1243F" w14:textId="77777777" w:rsidR="00FD60E3" w:rsidRPr="00E47807" w:rsidRDefault="00FD60E3" w:rsidP="00FD60E3"/>
        </w:tc>
        <w:tc>
          <w:tcPr>
            <w:tcW w:w="16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3C8458D" w14:textId="77777777" w:rsidR="00FD60E3" w:rsidRDefault="00FD60E3" w:rsidP="00FD60E3"/>
          <w:p w14:paraId="452102B2" w14:textId="77777777" w:rsidR="00FD60E3" w:rsidRPr="00E47807" w:rsidRDefault="00FD60E3" w:rsidP="00FD60E3">
            <w:r>
              <w:t>5 minutes</w:t>
            </w:r>
          </w:p>
        </w:tc>
      </w:tr>
    </w:tbl>
    <w:p w14:paraId="7A3D211A" w14:textId="77777777" w:rsidR="00FD60E3" w:rsidRDefault="00FD60E3" w:rsidP="00FD60E3"/>
    <w:p w14:paraId="162BCE92" w14:textId="4E670138" w:rsidR="00FD60E3" w:rsidRPr="00E47807" w:rsidRDefault="00FD60E3" w:rsidP="00FD60E3"/>
    <w:tbl>
      <w:tblPr>
        <w:tblpPr w:leftFromText="180" w:rightFromText="180" w:vertAnchor="text" w:tblpY="3"/>
        <w:tblW w:w="0" w:type="auto"/>
        <w:tblLayout w:type="fixed"/>
        <w:tblLook w:val="0000" w:firstRow="0" w:lastRow="0" w:firstColumn="0" w:lastColumn="0" w:noHBand="0" w:noVBand="0"/>
      </w:tblPr>
      <w:tblGrid>
        <w:gridCol w:w="9183"/>
        <w:gridCol w:w="1601"/>
      </w:tblGrid>
      <w:tr w:rsidR="00FD60E3" w:rsidRPr="00E47807" w14:paraId="1F4ECC65" w14:textId="77777777" w:rsidTr="00FD60E3">
        <w:trPr>
          <w:cantSplit/>
          <w:trHeight w:val="300"/>
        </w:trPr>
        <w:tc>
          <w:tcPr>
            <w:tcW w:w="9183"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29A06EB6" w14:textId="77777777" w:rsidR="00FD60E3" w:rsidRPr="00E47807" w:rsidRDefault="00FD60E3" w:rsidP="00FD60E3">
            <w:r w:rsidRPr="00E47807">
              <w:t>Interact:</w:t>
            </w:r>
          </w:p>
        </w:tc>
        <w:tc>
          <w:tcPr>
            <w:tcW w:w="1601"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0AC41463" w14:textId="77777777" w:rsidR="00FD60E3" w:rsidRPr="00E47807" w:rsidRDefault="00FD60E3" w:rsidP="00FD60E3">
            <w:r w:rsidRPr="00E47807">
              <w:t>Time:</w:t>
            </w:r>
          </w:p>
        </w:tc>
      </w:tr>
      <w:tr w:rsidR="00FD60E3" w:rsidRPr="00E47807" w14:paraId="186FCA4E" w14:textId="77777777" w:rsidTr="00FD60E3">
        <w:trPr>
          <w:cantSplit/>
          <w:trHeight w:val="4617"/>
        </w:trPr>
        <w:tc>
          <w:tcPr>
            <w:tcW w:w="91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D03FB89" w14:textId="77777777" w:rsidR="00FD60E3" w:rsidRDefault="00FD60E3" w:rsidP="00FD60E3"/>
          <w:p w14:paraId="0CD57D21" w14:textId="77777777" w:rsidR="00FD60E3" w:rsidRDefault="00FD60E3" w:rsidP="00FD60E3">
            <w:r>
              <w:t>Mini-lecture - Properties of Algebra and Closure (students take notes and have quick think-pair-shares with each property to provide numeric examples)</w:t>
            </w:r>
          </w:p>
          <w:p w14:paraId="752E23F7" w14:textId="77777777" w:rsidR="00FD60E3" w:rsidRDefault="00FD60E3" w:rsidP="00FD60E3"/>
          <w:p w14:paraId="0626B7CA" w14:textId="77777777" w:rsidR="00FD60E3" w:rsidRDefault="00FD60E3" w:rsidP="00FD60E3">
            <w:r>
              <w:t>Practice Accelerated Math Problems (in pairs)</w:t>
            </w:r>
          </w:p>
          <w:p w14:paraId="16657A01" w14:textId="77777777" w:rsidR="00FD60E3" w:rsidRDefault="00FD60E3" w:rsidP="00FD60E3">
            <w:r>
              <w:t>Solve AM Practice problems in partners and write out answers using sentence frames</w:t>
            </w:r>
          </w:p>
          <w:p w14:paraId="4E0645FD" w14:textId="77777777" w:rsidR="00FD60E3" w:rsidRDefault="00FD60E3" w:rsidP="00FD60E3"/>
          <w:p w14:paraId="61B7DBA4" w14:textId="77777777" w:rsidR="00FD60E3" w:rsidRDefault="00FD60E3" w:rsidP="00FD60E3">
            <w:pPr>
              <w:rPr>
                <w:b/>
                <w:u w:val="single"/>
              </w:rPr>
            </w:pPr>
            <w:r>
              <w:rPr>
                <w:b/>
                <w:u w:val="single"/>
              </w:rPr>
              <w:t>Key Questions:</w:t>
            </w:r>
          </w:p>
          <w:p w14:paraId="65720F86" w14:textId="77777777" w:rsidR="00FD60E3" w:rsidRDefault="00FD60E3" w:rsidP="00FD60E3">
            <w:r>
              <w:t>How can you tell the difference between commutative and associative property?</w:t>
            </w:r>
          </w:p>
          <w:p w14:paraId="63CA6590" w14:textId="77777777" w:rsidR="00FD60E3" w:rsidRDefault="00FD60E3" w:rsidP="00FD60E3">
            <w:r>
              <w:t>Why don’t these same properties apply to division and subtraction?  Provide a counterexample.</w:t>
            </w:r>
          </w:p>
          <w:p w14:paraId="66A73601" w14:textId="77777777" w:rsidR="00FD60E3" w:rsidRDefault="00FD60E3" w:rsidP="00FD60E3">
            <w:r>
              <w:t>Why is it important to specify the operation with the property?</w:t>
            </w:r>
          </w:p>
          <w:p w14:paraId="37CFA565" w14:textId="77777777" w:rsidR="00FD60E3" w:rsidRDefault="00FD60E3" w:rsidP="00FD60E3"/>
          <w:p w14:paraId="3408F626" w14:textId="77777777" w:rsidR="00FD60E3" w:rsidRDefault="00FD60E3" w:rsidP="00FD60E3"/>
          <w:p w14:paraId="56D7DD34" w14:textId="77777777" w:rsidR="00FD60E3" w:rsidRDefault="00FD60E3" w:rsidP="00FD60E3"/>
          <w:p w14:paraId="324E0615" w14:textId="77777777" w:rsidR="00FD60E3" w:rsidRPr="00EA1BBA" w:rsidRDefault="00FD60E3" w:rsidP="00FD60E3"/>
        </w:tc>
        <w:tc>
          <w:tcPr>
            <w:tcW w:w="16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64C2692" w14:textId="77777777" w:rsidR="00FD60E3" w:rsidRDefault="00FD60E3" w:rsidP="00FD60E3"/>
          <w:p w14:paraId="6270B229" w14:textId="77777777" w:rsidR="00FD60E3" w:rsidRPr="00E47807" w:rsidRDefault="00FD60E3" w:rsidP="00FD60E3">
            <w:r>
              <w:t>10-15 minutes</w:t>
            </w:r>
          </w:p>
        </w:tc>
      </w:tr>
    </w:tbl>
    <w:p w14:paraId="13B0CC09" w14:textId="77777777" w:rsidR="00FD60E3" w:rsidRPr="00E47807" w:rsidRDefault="00FD60E3" w:rsidP="00FD60E3">
      <w:pPr>
        <w:pStyle w:val="FreeForm"/>
        <w:rPr>
          <w:sz w:val="24"/>
        </w:rPr>
      </w:pPr>
    </w:p>
    <w:tbl>
      <w:tblPr>
        <w:tblpPr w:leftFromText="180" w:rightFromText="180" w:vertAnchor="text" w:tblpY="3"/>
        <w:tblW w:w="0" w:type="auto"/>
        <w:tblLayout w:type="fixed"/>
        <w:tblLook w:val="0000" w:firstRow="0" w:lastRow="0" w:firstColumn="0" w:lastColumn="0" w:noHBand="0" w:noVBand="0"/>
      </w:tblPr>
      <w:tblGrid>
        <w:gridCol w:w="9183"/>
        <w:gridCol w:w="1601"/>
      </w:tblGrid>
      <w:tr w:rsidR="00FD60E3" w:rsidRPr="00E47807" w14:paraId="2F59997F" w14:textId="77777777" w:rsidTr="00FD60E3">
        <w:trPr>
          <w:cantSplit/>
          <w:trHeight w:val="300"/>
        </w:trPr>
        <w:tc>
          <w:tcPr>
            <w:tcW w:w="9183"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00902381" w14:textId="77777777" w:rsidR="00FD60E3" w:rsidRPr="00E47807" w:rsidRDefault="00FD60E3" w:rsidP="00FD60E3">
            <w:r w:rsidRPr="00E47807">
              <w:t>Extend:</w:t>
            </w:r>
          </w:p>
        </w:tc>
        <w:tc>
          <w:tcPr>
            <w:tcW w:w="1601"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34AEC21D" w14:textId="77777777" w:rsidR="00FD60E3" w:rsidRPr="00E47807" w:rsidRDefault="00FD60E3" w:rsidP="00FD60E3">
            <w:r w:rsidRPr="00E47807">
              <w:t>Time:</w:t>
            </w:r>
          </w:p>
        </w:tc>
      </w:tr>
      <w:tr w:rsidR="00FD60E3" w:rsidRPr="00E47807" w14:paraId="4DCC8C69" w14:textId="77777777" w:rsidTr="00FD60E3">
        <w:trPr>
          <w:cantSplit/>
          <w:trHeight w:val="2549"/>
        </w:trPr>
        <w:tc>
          <w:tcPr>
            <w:tcW w:w="91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625CA4" w14:textId="77777777" w:rsidR="00FD60E3" w:rsidRDefault="00FD60E3" w:rsidP="00FD60E3"/>
          <w:p w14:paraId="2788C3F4" w14:textId="18458BFF" w:rsidR="00FD60E3" w:rsidRDefault="00FD60E3" w:rsidP="00FD60E3">
            <w:r>
              <w:t>Academic Conversation: Cite the Property – students will solve an equation using as many properties as possi</w:t>
            </w:r>
            <w:r w:rsidR="00923206">
              <w:t xml:space="preserve">ble.  Student will then have </w:t>
            </w:r>
            <w:proofErr w:type="gramStart"/>
            <w:r w:rsidR="00923206">
              <w:t xml:space="preserve">an </w:t>
            </w:r>
            <w:r>
              <w:t>‘academic</w:t>
            </w:r>
            <w:proofErr w:type="gramEnd"/>
            <w:r>
              <w:t xml:space="preserve"> conversation’ using the following protocol.</w:t>
            </w:r>
          </w:p>
          <w:p w14:paraId="44D22498" w14:textId="77777777" w:rsidR="00FD60E3" w:rsidRPr="00361E78" w:rsidRDefault="00FD60E3" w:rsidP="00FD60E3">
            <w:pPr>
              <w:numPr>
                <w:ilvl w:val="0"/>
                <w:numId w:val="13"/>
              </w:numPr>
            </w:pPr>
            <w:r w:rsidRPr="00361E78">
              <w:t>Partner A – blue and pink</w:t>
            </w:r>
          </w:p>
          <w:p w14:paraId="4CD2BF36" w14:textId="77777777" w:rsidR="00FD60E3" w:rsidRPr="00361E78" w:rsidRDefault="00FD60E3" w:rsidP="00FD60E3">
            <w:pPr>
              <w:numPr>
                <w:ilvl w:val="0"/>
                <w:numId w:val="13"/>
              </w:numPr>
            </w:pPr>
            <w:r w:rsidRPr="00361E78">
              <w:t>Partner B – green and purple</w:t>
            </w:r>
          </w:p>
          <w:p w14:paraId="4BFE50A2" w14:textId="77777777" w:rsidR="00FD60E3" w:rsidRPr="00361E78" w:rsidRDefault="00FD60E3" w:rsidP="00FD60E3">
            <w:pPr>
              <w:numPr>
                <w:ilvl w:val="0"/>
                <w:numId w:val="13"/>
              </w:numPr>
            </w:pPr>
            <w:r w:rsidRPr="00361E78">
              <w:t>Partner A will take the presenter role</w:t>
            </w:r>
          </w:p>
          <w:p w14:paraId="766844C5" w14:textId="77777777" w:rsidR="00FD60E3" w:rsidRPr="00361E78" w:rsidRDefault="00FD60E3" w:rsidP="00FD60E3">
            <w:pPr>
              <w:numPr>
                <w:ilvl w:val="1"/>
                <w:numId w:val="13"/>
              </w:numPr>
            </w:pPr>
            <w:r w:rsidRPr="00361E78">
              <w:t>Discuss the problem</w:t>
            </w:r>
          </w:p>
          <w:p w14:paraId="19232551" w14:textId="77777777" w:rsidR="00FD60E3" w:rsidRPr="00361E78" w:rsidRDefault="00FD60E3" w:rsidP="00FD60E3">
            <w:pPr>
              <w:numPr>
                <w:ilvl w:val="1"/>
                <w:numId w:val="13"/>
              </w:numPr>
            </w:pPr>
            <w:r w:rsidRPr="00361E78">
              <w:t>Explain the properties that you used at each step</w:t>
            </w:r>
          </w:p>
          <w:p w14:paraId="745B4FB1" w14:textId="77777777" w:rsidR="00FD60E3" w:rsidRPr="00361E78" w:rsidRDefault="00FD60E3" w:rsidP="00FD60E3">
            <w:pPr>
              <w:numPr>
                <w:ilvl w:val="1"/>
                <w:numId w:val="13"/>
              </w:numPr>
            </w:pPr>
            <w:r w:rsidRPr="00361E78">
              <w:t>Correctly use target vocabulary</w:t>
            </w:r>
          </w:p>
          <w:p w14:paraId="6E0D2D23" w14:textId="77777777" w:rsidR="00FD60E3" w:rsidRPr="00361E78" w:rsidRDefault="00FD60E3" w:rsidP="00FD60E3">
            <w:pPr>
              <w:numPr>
                <w:ilvl w:val="0"/>
                <w:numId w:val="13"/>
              </w:numPr>
            </w:pPr>
            <w:r w:rsidRPr="00361E78">
              <w:t>Partner B will take the Active Listener Role</w:t>
            </w:r>
          </w:p>
          <w:p w14:paraId="0A899107" w14:textId="77777777" w:rsidR="00FD60E3" w:rsidRPr="00361E78" w:rsidRDefault="00FD60E3" w:rsidP="00FD60E3">
            <w:pPr>
              <w:numPr>
                <w:ilvl w:val="1"/>
                <w:numId w:val="13"/>
              </w:numPr>
            </w:pPr>
            <w:r w:rsidRPr="00361E78">
              <w:t>Listen attentively</w:t>
            </w:r>
          </w:p>
          <w:p w14:paraId="5A8D7004" w14:textId="77777777" w:rsidR="00FD60E3" w:rsidRPr="00361E78" w:rsidRDefault="00FD60E3" w:rsidP="00FD60E3">
            <w:pPr>
              <w:numPr>
                <w:ilvl w:val="1"/>
                <w:numId w:val="13"/>
              </w:numPr>
            </w:pPr>
            <w:r w:rsidRPr="00361E78">
              <w:t>Ask two questions</w:t>
            </w:r>
          </w:p>
          <w:p w14:paraId="7F0F2550" w14:textId="77777777" w:rsidR="00FD60E3" w:rsidRDefault="00FD60E3" w:rsidP="00FD60E3">
            <w:pPr>
              <w:numPr>
                <w:ilvl w:val="1"/>
                <w:numId w:val="13"/>
              </w:numPr>
            </w:pPr>
            <w:r w:rsidRPr="00361E78">
              <w:t>Keep a tally of the use of the target vocabulary</w:t>
            </w:r>
          </w:p>
          <w:p w14:paraId="0317626E" w14:textId="77777777" w:rsidR="00FD60E3" w:rsidRDefault="00FD60E3" w:rsidP="00FD60E3"/>
          <w:p w14:paraId="3327CCE2" w14:textId="77777777" w:rsidR="00FD60E3" w:rsidRPr="00E47807" w:rsidRDefault="00FD60E3" w:rsidP="00FD60E3">
            <w:r>
              <w:t>Practice Quiz Problem (in pairs)</w:t>
            </w:r>
          </w:p>
        </w:tc>
        <w:tc>
          <w:tcPr>
            <w:tcW w:w="16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8EBD96A" w14:textId="77777777" w:rsidR="00FD60E3" w:rsidRDefault="00FD60E3" w:rsidP="00FD60E3"/>
          <w:p w14:paraId="2B0083C9" w14:textId="77777777" w:rsidR="00FD60E3" w:rsidRPr="00E47807" w:rsidRDefault="00FD60E3" w:rsidP="00FD60E3">
            <w:r>
              <w:t>15-20 minutes</w:t>
            </w:r>
          </w:p>
        </w:tc>
      </w:tr>
    </w:tbl>
    <w:p w14:paraId="3B33828B" w14:textId="77777777" w:rsidR="00FD60E3" w:rsidRPr="00E47807" w:rsidRDefault="00FD60E3" w:rsidP="00FD60E3"/>
    <w:p w14:paraId="4223E5A3" w14:textId="77777777" w:rsidR="00FD60E3" w:rsidRPr="00E47807" w:rsidRDefault="00FD60E3" w:rsidP="00FD60E3">
      <w:pPr>
        <w:pStyle w:val="FreeForm"/>
        <w:rPr>
          <w:sz w:val="24"/>
        </w:rPr>
      </w:pPr>
    </w:p>
    <w:tbl>
      <w:tblPr>
        <w:tblpPr w:leftFromText="180" w:rightFromText="180" w:vertAnchor="text" w:tblpY="3"/>
        <w:tblW w:w="0" w:type="auto"/>
        <w:tblLayout w:type="fixed"/>
        <w:tblLook w:val="0000" w:firstRow="0" w:lastRow="0" w:firstColumn="0" w:lastColumn="0" w:noHBand="0" w:noVBand="0"/>
      </w:tblPr>
      <w:tblGrid>
        <w:gridCol w:w="10784"/>
      </w:tblGrid>
      <w:tr w:rsidR="00FD60E3" w:rsidRPr="00E47807" w14:paraId="4AD09255" w14:textId="77777777" w:rsidTr="00FD60E3">
        <w:trPr>
          <w:cantSplit/>
          <w:trHeight w:val="300"/>
        </w:trPr>
        <w:tc>
          <w:tcPr>
            <w:tcW w:w="10784"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762D8191" w14:textId="77777777" w:rsidR="00FD60E3" w:rsidRPr="00E47807" w:rsidRDefault="00FD60E3" w:rsidP="00FD60E3">
            <w:r>
              <w:t xml:space="preserve">Corresponding </w:t>
            </w:r>
            <w:r w:rsidRPr="00E47807">
              <w:t>Homework:</w:t>
            </w:r>
          </w:p>
        </w:tc>
      </w:tr>
      <w:tr w:rsidR="00FD60E3" w:rsidRPr="00E47807" w14:paraId="779235E1" w14:textId="77777777" w:rsidTr="00FD60E3">
        <w:trPr>
          <w:cantSplit/>
          <w:trHeight w:val="651"/>
        </w:trPr>
        <w:tc>
          <w:tcPr>
            <w:tcW w:w="107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8AAE0E" w14:textId="77777777" w:rsidR="00FD60E3" w:rsidRPr="00E47807" w:rsidRDefault="00FD60E3" w:rsidP="00FD60E3"/>
          <w:p w14:paraId="69442D7E" w14:textId="77777777" w:rsidR="00FD60E3" w:rsidRPr="00E47807" w:rsidRDefault="00FD60E3" w:rsidP="00FD60E3">
            <w:r>
              <w:t>AM Objective #7</w:t>
            </w:r>
          </w:p>
        </w:tc>
      </w:tr>
    </w:tbl>
    <w:p w14:paraId="472C7DAC" w14:textId="77777777" w:rsidR="0071375C" w:rsidRPr="00841087" w:rsidRDefault="0071375C" w:rsidP="0071375C">
      <w:pPr>
        <w:jc w:val="center"/>
        <w:rPr>
          <w:rFonts w:ascii="Palatino" w:hAnsi="Palatino"/>
          <w:sz w:val="20"/>
        </w:rPr>
      </w:pPr>
    </w:p>
    <w:p w14:paraId="10DE0881" w14:textId="036F441F" w:rsidR="0071375C" w:rsidRPr="00841087" w:rsidRDefault="0071375C" w:rsidP="0071375C">
      <w:pPr>
        <w:pStyle w:val="Title"/>
        <w:rPr>
          <w:rFonts w:ascii="Palatino" w:hAnsi="Palatino"/>
        </w:rPr>
      </w:pPr>
      <w:r>
        <w:br w:type="page"/>
      </w:r>
      <w:r w:rsidR="00CC0619">
        <w:rPr>
          <w:rFonts w:ascii="Palatino" w:hAnsi="Palatino"/>
        </w:rPr>
        <w:t>Real Numbers and Their Properties: Lesson 4</w:t>
      </w:r>
    </w:p>
    <w:p w14:paraId="30F8E83F" w14:textId="77777777" w:rsidR="0071375C" w:rsidRPr="00841087" w:rsidRDefault="0071375C" w:rsidP="0071375C">
      <w:pPr>
        <w:pStyle w:val="Title"/>
        <w:rPr>
          <w:rFonts w:ascii="Palatino" w:hAnsi="Palatin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4"/>
        <w:gridCol w:w="5094"/>
      </w:tblGrid>
      <w:tr w:rsidR="0071375C" w:rsidRPr="00841087" w14:paraId="0E510F67" w14:textId="77777777" w:rsidTr="00CC0619">
        <w:tc>
          <w:tcPr>
            <w:tcW w:w="4734" w:type="dxa"/>
          </w:tcPr>
          <w:p w14:paraId="57F2993E" w14:textId="77777777" w:rsidR="0071375C" w:rsidRPr="00841087" w:rsidRDefault="0071375C" w:rsidP="0071375C">
            <w:pPr>
              <w:pStyle w:val="Title"/>
              <w:jc w:val="left"/>
              <w:rPr>
                <w:rFonts w:ascii="Palatino" w:hAnsi="Palatino"/>
              </w:rPr>
            </w:pPr>
            <w:r>
              <w:rPr>
                <w:rFonts w:ascii="Palatino" w:hAnsi="Palatino"/>
              </w:rPr>
              <w:t>Name: Mattea Juengel</w:t>
            </w:r>
          </w:p>
        </w:tc>
        <w:tc>
          <w:tcPr>
            <w:tcW w:w="5094" w:type="dxa"/>
          </w:tcPr>
          <w:p w14:paraId="10EDCFFE" w14:textId="77777777" w:rsidR="0071375C" w:rsidRPr="00841087" w:rsidRDefault="0071375C" w:rsidP="0071375C">
            <w:pPr>
              <w:pStyle w:val="Title"/>
              <w:jc w:val="left"/>
              <w:rPr>
                <w:rFonts w:ascii="Palatino" w:hAnsi="Palatino"/>
              </w:rPr>
            </w:pPr>
            <w:r w:rsidRPr="00841087">
              <w:rPr>
                <w:rFonts w:ascii="Palatino" w:hAnsi="Palatino"/>
              </w:rPr>
              <w:t>Date:</w:t>
            </w:r>
            <w:r>
              <w:rPr>
                <w:rFonts w:ascii="Palatino" w:hAnsi="Palatino"/>
              </w:rPr>
              <w:t xml:space="preserve"> </w:t>
            </w:r>
          </w:p>
        </w:tc>
      </w:tr>
      <w:tr w:rsidR="0071375C" w:rsidRPr="00841087" w14:paraId="7BDB200F" w14:textId="77777777" w:rsidTr="00CC0619">
        <w:tc>
          <w:tcPr>
            <w:tcW w:w="4734" w:type="dxa"/>
          </w:tcPr>
          <w:p w14:paraId="56C8AADF" w14:textId="77777777" w:rsidR="0071375C" w:rsidRPr="00841087" w:rsidRDefault="0071375C" w:rsidP="0071375C">
            <w:pPr>
              <w:pStyle w:val="Title"/>
              <w:jc w:val="left"/>
              <w:rPr>
                <w:rFonts w:ascii="Palatino" w:hAnsi="Palatino"/>
              </w:rPr>
            </w:pPr>
            <w:r w:rsidRPr="00841087">
              <w:rPr>
                <w:rFonts w:ascii="Palatino" w:hAnsi="Palatino"/>
              </w:rPr>
              <w:t>School:</w:t>
            </w:r>
            <w:r>
              <w:rPr>
                <w:rFonts w:ascii="Palatino" w:hAnsi="Palatino"/>
              </w:rPr>
              <w:t xml:space="preserve"> Lincoln High School</w:t>
            </w:r>
          </w:p>
        </w:tc>
        <w:tc>
          <w:tcPr>
            <w:tcW w:w="5094" w:type="dxa"/>
          </w:tcPr>
          <w:p w14:paraId="6B501FA6" w14:textId="77777777" w:rsidR="0071375C" w:rsidRPr="00841087" w:rsidRDefault="0071375C" w:rsidP="0071375C">
            <w:pPr>
              <w:pStyle w:val="Title"/>
              <w:jc w:val="left"/>
              <w:rPr>
                <w:rFonts w:ascii="Palatino" w:hAnsi="Palatino"/>
              </w:rPr>
            </w:pPr>
            <w:r w:rsidRPr="00841087">
              <w:rPr>
                <w:rFonts w:ascii="Palatino" w:hAnsi="Palatino"/>
              </w:rPr>
              <w:t>Grade/Subject:</w:t>
            </w:r>
            <w:r>
              <w:rPr>
                <w:rFonts w:ascii="Palatino" w:hAnsi="Palatino"/>
              </w:rPr>
              <w:t xml:space="preserve"> Pre-Calculus</w:t>
            </w:r>
          </w:p>
        </w:tc>
      </w:tr>
    </w:tbl>
    <w:p w14:paraId="0B71A0F4" w14:textId="77777777" w:rsidR="0071375C" w:rsidRPr="00841087" w:rsidRDefault="0071375C" w:rsidP="0071375C">
      <w:pPr>
        <w:pStyle w:val="Title"/>
        <w:rPr>
          <w:rFonts w:ascii="Palatino" w:hAnsi="Palatino"/>
          <w:b w:val="0"/>
          <w:sz w:val="16"/>
        </w:rPr>
      </w:pPr>
    </w:p>
    <w:p w14:paraId="4A209963" w14:textId="77777777" w:rsidR="00CC0619" w:rsidRDefault="00CC0619" w:rsidP="00CC0619">
      <w:pPr>
        <w:rPr>
          <w:rFonts w:ascii="Lucida Grande" w:hAnsi="Lucida Grande"/>
        </w:rPr>
      </w:pPr>
    </w:p>
    <w:tbl>
      <w:tblPr>
        <w:tblW w:w="0" w:type="auto"/>
        <w:tblInd w:w="8" w:type="dxa"/>
        <w:tblLayout w:type="fixed"/>
        <w:tblLook w:val="0000" w:firstRow="0" w:lastRow="0" w:firstColumn="0" w:lastColumn="0" w:noHBand="0" w:noVBand="0"/>
      </w:tblPr>
      <w:tblGrid>
        <w:gridCol w:w="5392"/>
        <w:gridCol w:w="8"/>
        <w:gridCol w:w="1825"/>
        <w:gridCol w:w="3560"/>
      </w:tblGrid>
      <w:tr w:rsidR="00CC0619" w:rsidRPr="00E47807" w14:paraId="7C0F14CA" w14:textId="77777777" w:rsidTr="00CC0619">
        <w:trPr>
          <w:cantSplit/>
          <w:trHeight w:val="300"/>
        </w:trPr>
        <w:tc>
          <w:tcPr>
            <w:tcW w:w="7225" w:type="dxa"/>
            <w:gridSpan w:val="3"/>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5FA95104" w14:textId="77777777" w:rsidR="00CC0619" w:rsidRPr="00E47807" w:rsidRDefault="00CC0619" w:rsidP="00CC0619">
            <w:pPr>
              <w:rPr>
                <w:rFonts w:ascii="Times New Roman" w:hAnsi="Times New Roman"/>
                <w:color w:val="FFFFFF"/>
              </w:rPr>
            </w:pPr>
            <w:r w:rsidRPr="00E47807">
              <w:rPr>
                <w:rFonts w:ascii="Times New Roman" w:hAnsi="Times New Roman"/>
                <w:color w:val="FFFFFF"/>
              </w:rPr>
              <w:t>Objective</w:t>
            </w:r>
          </w:p>
        </w:tc>
        <w:tc>
          <w:tcPr>
            <w:tcW w:w="3560"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7D95EF6D" w14:textId="77777777" w:rsidR="00CC0619" w:rsidRPr="00E47807" w:rsidRDefault="00CC0619" w:rsidP="00CC0619">
            <w:pPr>
              <w:rPr>
                <w:rFonts w:ascii="Times New Roman" w:hAnsi="Times New Roman"/>
                <w:color w:val="FFFFFF"/>
              </w:rPr>
            </w:pPr>
            <w:r w:rsidRPr="00E47807">
              <w:rPr>
                <w:rFonts w:ascii="Times New Roman" w:hAnsi="Times New Roman"/>
                <w:color w:val="FFFFFF"/>
              </w:rPr>
              <w:t>Materials:</w:t>
            </w:r>
          </w:p>
        </w:tc>
      </w:tr>
      <w:tr w:rsidR="00CC0619" w:rsidRPr="00E47807" w14:paraId="5EBBC6A2" w14:textId="77777777" w:rsidTr="00CC0619">
        <w:trPr>
          <w:cantSplit/>
          <w:trHeight w:val="1557"/>
        </w:trPr>
        <w:tc>
          <w:tcPr>
            <w:tcW w:w="72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9D94AC" w14:textId="77777777" w:rsidR="00CC0619" w:rsidRPr="00A53163" w:rsidRDefault="00CC0619" w:rsidP="00CC0619">
            <w:pPr>
              <w:rPr>
                <w:rFonts w:ascii="Cambria" w:hAnsi="Cambria"/>
                <w:b/>
                <w:sz w:val="18"/>
                <w:szCs w:val="16"/>
              </w:rPr>
            </w:pPr>
            <w:r w:rsidRPr="00A53163">
              <w:rPr>
                <w:rFonts w:ascii="Cambria" w:hAnsi="Cambria"/>
                <w:color w:val="FF0000"/>
                <w:sz w:val="18"/>
                <w:szCs w:val="16"/>
              </w:rPr>
              <w:t>Write an explanation</w:t>
            </w:r>
            <w:r w:rsidRPr="00A53163">
              <w:rPr>
                <w:rFonts w:ascii="Cambria" w:hAnsi="Cambria"/>
                <w:sz w:val="18"/>
                <w:szCs w:val="16"/>
              </w:rPr>
              <w:t xml:space="preserve">, </w:t>
            </w:r>
            <w:r w:rsidRPr="00A53163">
              <w:rPr>
                <w:rFonts w:ascii="Cambria" w:hAnsi="Cambria"/>
                <w:color w:val="008000"/>
                <w:sz w:val="18"/>
                <w:szCs w:val="16"/>
              </w:rPr>
              <w:t>using a sequence of supporting exponent rules</w:t>
            </w:r>
            <w:r w:rsidRPr="00A53163">
              <w:rPr>
                <w:rFonts w:ascii="Cambria" w:hAnsi="Cambria"/>
                <w:sz w:val="18"/>
                <w:szCs w:val="16"/>
              </w:rPr>
              <w:t xml:space="preserve">, </w:t>
            </w:r>
            <w:r w:rsidRPr="00A53163">
              <w:rPr>
                <w:rFonts w:ascii="Cambria" w:hAnsi="Cambria"/>
                <w:b/>
                <w:sz w:val="18"/>
                <w:szCs w:val="16"/>
              </w:rPr>
              <w:t>the simplification of an expression with rational exponents</w:t>
            </w:r>
          </w:p>
          <w:p w14:paraId="5D5D7E19" w14:textId="77777777" w:rsidR="00CC0619" w:rsidRPr="00A53163" w:rsidRDefault="00CC0619" w:rsidP="00CC0619">
            <w:pPr>
              <w:pStyle w:val="ListParagraph"/>
              <w:numPr>
                <w:ilvl w:val="0"/>
                <w:numId w:val="8"/>
              </w:numPr>
              <w:rPr>
                <w:rFonts w:ascii="Cambria" w:hAnsi="Cambria"/>
                <w:color w:val="0000FF"/>
                <w:sz w:val="18"/>
                <w:szCs w:val="16"/>
              </w:rPr>
            </w:pPr>
            <w:proofErr w:type="gramStart"/>
            <w:r w:rsidRPr="00A53163">
              <w:rPr>
                <w:rFonts w:ascii="Cambria" w:hAnsi="Cambria"/>
                <w:color w:val="0000FF"/>
                <w:sz w:val="18"/>
                <w:szCs w:val="16"/>
              </w:rPr>
              <w:t>using</w:t>
            </w:r>
            <w:proofErr w:type="gramEnd"/>
            <w:r w:rsidRPr="00A53163">
              <w:rPr>
                <w:rFonts w:ascii="Cambria" w:hAnsi="Cambria"/>
                <w:color w:val="0000FF"/>
                <w:sz w:val="18"/>
                <w:szCs w:val="16"/>
              </w:rPr>
              <w:t xml:space="preserve"> a flow chart/graphic organizer</w:t>
            </w:r>
          </w:p>
          <w:p w14:paraId="66BB6956" w14:textId="77777777" w:rsidR="00CC0619" w:rsidRPr="00A53163" w:rsidRDefault="00CC0619" w:rsidP="00CC0619">
            <w:pPr>
              <w:pStyle w:val="ListParagraph"/>
              <w:numPr>
                <w:ilvl w:val="0"/>
                <w:numId w:val="8"/>
              </w:numPr>
              <w:rPr>
                <w:rFonts w:ascii="Cambria" w:hAnsi="Cambria"/>
                <w:color w:val="0000FF"/>
                <w:sz w:val="18"/>
                <w:szCs w:val="16"/>
              </w:rPr>
            </w:pPr>
            <w:proofErr w:type="gramStart"/>
            <w:r w:rsidRPr="00A53163">
              <w:rPr>
                <w:rFonts w:ascii="Cambria" w:hAnsi="Cambria"/>
                <w:color w:val="0000FF"/>
                <w:sz w:val="18"/>
                <w:szCs w:val="16"/>
              </w:rPr>
              <w:t>using</w:t>
            </w:r>
            <w:proofErr w:type="gramEnd"/>
            <w:r w:rsidRPr="00A53163">
              <w:rPr>
                <w:rFonts w:ascii="Cambria" w:hAnsi="Cambria"/>
                <w:color w:val="0000FF"/>
                <w:sz w:val="18"/>
                <w:szCs w:val="16"/>
              </w:rPr>
              <w:t xml:space="preserve"> sentence stems.  “First, I used the ________ rule to change __________ to __________”</w:t>
            </w:r>
          </w:p>
          <w:p w14:paraId="3EC4E36E" w14:textId="77777777" w:rsidR="00CC0619" w:rsidRPr="00A53163" w:rsidRDefault="00CC0619" w:rsidP="00CC0619">
            <w:pPr>
              <w:pStyle w:val="ListParagraph"/>
              <w:numPr>
                <w:ilvl w:val="0"/>
                <w:numId w:val="8"/>
              </w:numPr>
              <w:rPr>
                <w:rFonts w:ascii="Cambria" w:hAnsi="Cambria"/>
                <w:color w:val="0000FF"/>
                <w:sz w:val="18"/>
                <w:szCs w:val="16"/>
              </w:rPr>
            </w:pPr>
            <w:proofErr w:type="gramStart"/>
            <w:r w:rsidRPr="00A53163">
              <w:rPr>
                <w:rFonts w:ascii="Cambria" w:hAnsi="Cambria"/>
                <w:color w:val="0000FF"/>
                <w:sz w:val="18"/>
                <w:szCs w:val="16"/>
              </w:rPr>
              <w:t>using</w:t>
            </w:r>
            <w:proofErr w:type="gramEnd"/>
            <w:r w:rsidRPr="00A53163">
              <w:rPr>
                <w:rFonts w:ascii="Cambria" w:hAnsi="Cambria"/>
                <w:color w:val="0000FF"/>
                <w:sz w:val="18"/>
                <w:szCs w:val="16"/>
              </w:rPr>
              <w:t xml:space="preserve"> complete sentences</w:t>
            </w:r>
          </w:p>
          <w:p w14:paraId="2255CEFA" w14:textId="77777777" w:rsidR="00CC0619" w:rsidRPr="00A53163" w:rsidRDefault="00CC0619" w:rsidP="00CC0619">
            <w:pPr>
              <w:rPr>
                <w:rFonts w:ascii="Cambria" w:hAnsi="Cambria"/>
                <w:sz w:val="18"/>
                <w:szCs w:val="16"/>
              </w:rPr>
            </w:pPr>
          </w:p>
          <w:p w14:paraId="50F20265" w14:textId="77777777" w:rsidR="00CC0619" w:rsidRPr="00A53163" w:rsidRDefault="00CC0619" w:rsidP="00CC0619">
            <w:pPr>
              <w:rPr>
                <w:rFonts w:ascii="Cambria" w:hAnsi="Cambria"/>
                <w:sz w:val="18"/>
                <w:szCs w:val="16"/>
              </w:rPr>
            </w:pPr>
            <w:r w:rsidRPr="00A53163">
              <w:rPr>
                <w:rFonts w:ascii="Cambria" w:hAnsi="Cambria"/>
                <w:sz w:val="18"/>
                <w:szCs w:val="16"/>
              </w:rPr>
              <w:t>Success Criteria</w:t>
            </w:r>
          </w:p>
          <w:p w14:paraId="6F52B1A8" w14:textId="77777777" w:rsidR="00CC0619" w:rsidRPr="00A53163" w:rsidRDefault="00CC0619" w:rsidP="00CC0619">
            <w:pPr>
              <w:pStyle w:val="ListParagraph"/>
              <w:widowControl w:val="0"/>
              <w:numPr>
                <w:ilvl w:val="0"/>
                <w:numId w:val="9"/>
              </w:numPr>
              <w:autoSpaceDE w:val="0"/>
              <w:autoSpaceDN w:val="0"/>
              <w:adjustRightInd w:val="0"/>
              <w:spacing w:after="260"/>
              <w:rPr>
                <w:rFonts w:ascii="Cambria" w:eastAsia="ＭＳ 明朝" w:hAnsi="Cambria" w:cs="Helvetica"/>
                <w:color w:val="auto"/>
                <w:sz w:val="18"/>
                <w:szCs w:val="16"/>
              </w:rPr>
            </w:pPr>
            <w:r w:rsidRPr="00A53163">
              <w:rPr>
                <w:rFonts w:ascii="Cambria" w:eastAsia="ＭＳ 明朝" w:hAnsi="Cambria" w:cs="Helvetica"/>
                <w:color w:val="auto"/>
                <w:sz w:val="18"/>
                <w:szCs w:val="16"/>
              </w:rPr>
              <w:t>Define the product rule and identify when it applies to an expression</w:t>
            </w:r>
          </w:p>
          <w:p w14:paraId="5276797C" w14:textId="77777777" w:rsidR="00CC0619" w:rsidRPr="00A53163" w:rsidRDefault="00CC0619" w:rsidP="00CC0619">
            <w:pPr>
              <w:pStyle w:val="ListParagraph"/>
              <w:widowControl w:val="0"/>
              <w:numPr>
                <w:ilvl w:val="0"/>
                <w:numId w:val="9"/>
              </w:numPr>
              <w:autoSpaceDE w:val="0"/>
              <w:autoSpaceDN w:val="0"/>
              <w:adjustRightInd w:val="0"/>
              <w:spacing w:after="260"/>
              <w:rPr>
                <w:rFonts w:ascii="Cambria" w:eastAsia="ＭＳ 明朝" w:hAnsi="Cambria" w:cs="Helvetica"/>
                <w:color w:val="auto"/>
                <w:sz w:val="18"/>
                <w:szCs w:val="16"/>
              </w:rPr>
            </w:pPr>
            <w:r w:rsidRPr="00A53163">
              <w:rPr>
                <w:rFonts w:ascii="Cambria" w:eastAsia="ＭＳ 明朝" w:hAnsi="Cambria" w:cs="Helvetica"/>
                <w:color w:val="auto"/>
                <w:sz w:val="18"/>
                <w:szCs w:val="16"/>
              </w:rPr>
              <w:t>Define the quotient rule and identify when it applies to an expression</w:t>
            </w:r>
          </w:p>
          <w:p w14:paraId="261F62D7" w14:textId="77777777" w:rsidR="00CC0619" w:rsidRPr="00A53163" w:rsidRDefault="00CC0619" w:rsidP="00CC0619">
            <w:pPr>
              <w:pStyle w:val="ListParagraph"/>
              <w:widowControl w:val="0"/>
              <w:numPr>
                <w:ilvl w:val="0"/>
                <w:numId w:val="9"/>
              </w:numPr>
              <w:autoSpaceDE w:val="0"/>
              <w:autoSpaceDN w:val="0"/>
              <w:adjustRightInd w:val="0"/>
              <w:spacing w:after="260"/>
              <w:rPr>
                <w:rFonts w:ascii="Cambria" w:eastAsia="ＭＳ 明朝" w:hAnsi="Cambria" w:cs="Helvetica"/>
                <w:color w:val="auto"/>
                <w:sz w:val="18"/>
                <w:szCs w:val="16"/>
              </w:rPr>
            </w:pPr>
            <w:r w:rsidRPr="00A53163">
              <w:rPr>
                <w:rFonts w:ascii="Cambria" w:eastAsia="ＭＳ 明朝" w:hAnsi="Cambria" w:cs="Helvetica"/>
                <w:color w:val="auto"/>
                <w:sz w:val="18"/>
                <w:szCs w:val="16"/>
              </w:rPr>
              <w:t>Define the power rule and identify when it applies to an expression</w:t>
            </w:r>
          </w:p>
        </w:tc>
        <w:tc>
          <w:tcPr>
            <w:tcW w:w="35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1F8EF3" w14:textId="77777777" w:rsidR="00CC0619" w:rsidRPr="00E47807" w:rsidRDefault="00CC0619" w:rsidP="00CC0619">
            <w:pPr>
              <w:tabs>
                <w:tab w:val="left" w:pos="417"/>
              </w:tabs>
              <w:ind w:left="57"/>
              <w:rPr>
                <w:rFonts w:ascii="Times New Roman" w:hAnsi="Times New Roman"/>
              </w:rPr>
            </w:pPr>
            <w:r>
              <w:rPr>
                <w:rFonts w:ascii="Times New Roman" w:hAnsi="Times New Roman"/>
              </w:rPr>
              <w:t>Exponent Rules Graphic Organizer</w:t>
            </w:r>
          </w:p>
        </w:tc>
      </w:tr>
      <w:tr w:rsidR="00CC0619" w:rsidRPr="00E47807" w14:paraId="47787977" w14:textId="77777777" w:rsidTr="00CC0619">
        <w:trPr>
          <w:cantSplit/>
          <w:trHeight w:val="300"/>
        </w:trPr>
        <w:tc>
          <w:tcPr>
            <w:tcW w:w="7225" w:type="dxa"/>
            <w:gridSpan w:val="3"/>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64C02431" w14:textId="77777777" w:rsidR="00CC0619" w:rsidRPr="00EF78B6" w:rsidRDefault="00CC0619" w:rsidP="00CC0619">
            <w:pPr>
              <w:rPr>
                <w:rFonts w:ascii="Times New Roman" w:hAnsi="Times New Roman"/>
                <w:color w:val="FEFFFE"/>
                <w:sz w:val="20"/>
              </w:rPr>
            </w:pPr>
            <w:r w:rsidRPr="00EF78B6">
              <w:rPr>
                <w:rFonts w:ascii="Times New Roman" w:hAnsi="Times New Roman"/>
                <w:color w:val="FEFFFE"/>
                <w:sz w:val="20"/>
              </w:rPr>
              <w:t>Common Core Standards Addressed:</w:t>
            </w:r>
          </w:p>
        </w:tc>
        <w:tc>
          <w:tcPr>
            <w:tcW w:w="3560"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3A3968DB" w14:textId="77777777" w:rsidR="00CC0619" w:rsidRPr="00E47807" w:rsidRDefault="00CC0619" w:rsidP="00CC0619">
            <w:pPr>
              <w:rPr>
                <w:rFonts w:ascii="Times New Roman" w:hAnsi="Times New Roman"/>
                <w:color w:val="FEFFFE"/>
              </w:rPr>
            </w:pPr>
            <w:r w:rsidRPr="00E47807">
              <w:rPr>
                <w:rFonts w:ascii="Times New Roman" w:hAnsi="Times New Roman"/>
                <w:color w:val="FEFFFE"/>
              </w:rPr>
              <w:t>Length of Lesson</w:t>
            </w:r>
          </w:p>
        </w:tc>
      </w:tr>
      <w:tr w:rsidR="00CC0619" w:rsidRPr="00E47807" w14:paraId="38C2739A" w14:textId="77777777" w:rsidTr="00CC0619">
        <w:trPr>
          <w:cantSplit/>
          <w:trHeight w:val="1209"/>
        </w:trPr>
        <w:tc>
          <w:tcPr>
            <w:tcW w:w="72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3D8B740" w14:textId="77777777" w:rsidR="00CC0619" w:rsidRDefault="00CC0619" w:rsidP="00CC0619">
            <w:pPr>
              <w:rPr>
                <w:sz w:val="20"/>
              </w:rPr>
            </w:pPr>
            <w:r>
              <w:rPr>
                <w:sz w:val="20"/>
              </w:rPr>
              <w:t>N.RN.1 Explain how the definition of the meaning of rational exponents following from extending the properties of integer exponents to those values, allowing for a notation for radicals in terms of rational exponents.</w:t>
            </w:r>
          </w:p>
          <w:p w14:paraId="5BFAF71A" w14:textId="77777777" w:rsidR="00CC0619" w:rsidRPr="00E119FC" w:rsidRDefault="00CC0619" w:rsidP="00CC0619">
            <w:pPr>
              <w:rPr>
                <w:sz w:val="20"/>
              </w:rPr>
            </w:pPr>
            <w:r>
              <w:rPr>
                <w:sz w:val="20"/>
              </w:rPr>
              <w:t>N.RN.2 Rewrite expressions involving radicals and rational exponents using the properties of exponents.</w:t>
            </w:r>
          </w:p>
        </w:tc>
        <w:tc>
          <w:tcPr>
            <w:tcW w:w="35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E68D2B" w14:textId="77777777" w:rsidR="00CC0619" w:rsidRPr="00E47807" w:rsidRDefault="00CC0619" w:rsidP="00CC0619">
            <w:pPr>
              <w:rPr>
                <w:rFonts w:ascii="Times New Roman" w:hAnsi="Times New Roman"/>
              </w:rPr>
            </w:pPr>
            <w:r>
              <w:rPr>
                <w:rFonts w:ascii="Times New Roman" w:hAnsi="Times New Roman"/>
              </w:rPr>
              <w:t>2 class periods</w:t>
            </w:r>
          </w:p>
        </w:tc>
      </w:tr>
      <w:tr w:rsidR="00CC0619" w:rsidRPr="00E47807" w14:paraId="38A58448" w14:textId="77777777" w:rsidTr="00CC0619">
        <w:trPr>
          <w:cantSplit/>
          <w:trHeight w:val="300"/>
        </w:trPr>
        <w:tc>
          <w:tcPr>
            <w:tcW w:w="7225" w:type="dxa"/>
            <w:gridSpan w:val="3"/>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16D9B1A4" w14:textId="77777777" w:rsidR="00CC0619" w:rsidRPr="00EF78B6" w:rsidRDefault="00CC0619" w:rsidP="00CC0619">
            <w:pPr>
              <w:rPr>
                <w:rFonts w:ascii="Times New Roman" w:hAnsi="Times New Roman"/>
                <w:color w:val="FEFFFE"/>
                <w:sz w:val="20"/>
              </w:rPr>
            </w:pPr>
            <w:r w:rsidRPr="00EF78B6">
              <w:rPr>
                <w:rFonts w:ascii="Times New Roman" w:hAnsi="Times New Roman"/>
                <w:color w:val="FEFFFE"/>
                <w:sz w:val="20"/>
              </w:rPr>
              <w:t>Key Vocabulary:</w:t>
            </w:r>
          </w:p>
        </w:tc>
        <w:tc>
          <w:tcPr>
            <w:tcW w:w="3560"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38809A20" w14:textId="77777777" w:rsidR="00CC0619" w:rsidRPr="00E47807" w:rsidRDefault="00CC0619" w:rsidP="00CC0619">
            <w:pPr>
              <w:rPr>
                <w:rFonts w:ascii="Times New Roman" w:hAnsi="Times New Roman"/>
                <w:color w:val="FFFFFF"/>
              </w:rPr>
            </w:pPr>
          </w:p>
        </w:tc>
      </w:tr>
      <w:tr w:rsidR="00CC0619" w:rsidRPr="00E47807" w14:paraId="1F0A704D" w14:textId="77777777" w:rsidTr="00CC0619">
        <w:trPr>
          <w:cantSplit/>
          <w:trHeight w:val="696"/>
        </w:trPr>
        <w:tc>
          <w:tcPr>
            <w:tcW w:w="1078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0D0A303" w14:textId="77777777" w:rsidR="00CC0619" w:rsidRPr="00EF78B6" w:rsidRDefault="00CC0619" w:rsidP="00CC0619">
            <w:pPr>
              <w:rPr>
                <w:rFonts w:ascii="Times New Roman" w:hAnsi="Times New Roman"/>
                <w:sz w:val="20"/>
              </w:rPr>
            </w:pPr>
            <w:proofErr w:type="gramStart"/>
            <w:r w:rsidRPr="00A53163">
              <w:rPr>
                <w:rFonts w:ascii="Cambria" w:hAnsi="Cambria"/>
                <w:sz w:val="20"/>
                <w:szCs w:val="16"/>
              </w:rPr>
              <w:t>base</w:t>
            </w:r>
            <w:proofErr w:type="gramEnd"/>
            <w:r w:rsidRPr="00A53163">
              <w:rPr>
                <w:rFonts w:ascii="Cambria" w:hAnsi="Cambria"/>
                <w:sz w:val="20"/>
                <w:szCs w:val="16"/>
              </w:rPr>
              <w:t>, exponent, power rule, quotient rule, product rule</w:t>
            </w:r>
          </w:p>
        </w:tc>
      </w:tr>
      <w:tr w:rsidR="00CC0619" w:rsidRPr="00E47807" w14:paraId="2D83AA33" w14:textId="77777777" w:rsidTr="00CC0619">
        <w:trPr>
          <w:cantSplit/>
          <w:trHeight w:val="300"/>
        </w:trPr>
        <w:tc>
          <w:tcPr>
            <w:tcW w:w="5392"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6E82F503" w14:textId="77777777" w:rsidR="00CC0619" w:rsidRPr="00E47807" w:rsidRDefault="00CC0619" w:rsidP="00CC0619">
            <w:pPr>
              <w:rPr>
                <w:rFonts w:ascii="Times New Roman" w:hAnsi="Times New Roman"/>
                <w:color w:val="FFFFFF"/>
              </w:rPr>
            </w:pPr>
            <w:r w:rsidRPr="00E47807">
              <w:rPr>
                <w:rFonts w:ascii="Times New Roman" w:hAnsi="Times New Roman"/>
                <w:color w:val="FFFFFF"/>
              </w:rPr>
              <w:t>Grouping:</w:t>
            </w:r>
          </w:p>
        </w:tc>
        <w:tc>
          <w:tcPr>
            <w:tcW w:w="5393" w:type="dxa"/>
            <w:gridSpan w:val="3"/>
            <w:tcBorders>
              <w:top w:val="single" w:sz="6" w:space="0" w:color="000000"/>
              <w:left w:val="single" w:sz="6" w:space="0" w:color="000000"/>
              <w:bottom w:val="single" w:sz="6" w:space="0" w:color="000000"/>
              <w:right w:val="single" w:sz="6" w:space="0" w:color="000000"/>
            </w:tcBorders>
            <w:shd w:val="clear" w:color="auto" w:fill="000000"/>
          </w:tcPr>
          <w:p w14:paraId="30FE7963" w14:textId="77777777" w:rsidR="00CC0619" w:rsidRPr="00E47807" w:rsidRDefault="00CC0619" w:rsidP="00CC0619">
            <w:pPr>
              <w:rPr>
                <w:rFonts w:ascii="Times New Roman" w:hAnsi="Times New Roman"/>
                <w:color w:val="FFFFFF"/>
              </w:rPr>
            </w:pPr>
          </w:p>
        </w:tc>
      </w:tr>
      <w:tr w:rsidR="00CC0619" w:rsidRPr="00E47807" w14:paraId="7DC0F238" w14:textId="77777777" w:rsidTr="00CC0619">
        <w:trPr>
          <w:cantSplit/>
          <w:trHeight w:val="633"/>
        </w:trPr>
        <w:tc>
          <w:tcPr>
            <w:tcW w:w="53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F253B33" w14:textId="77777777" w:rsidR="00CC0619" w:rsidRPr="00E47807" w:rsidRDefault="00CC0619" w:rsidP="00CC0619">
            <w:pPr>
              <w:rPr>
                <w:rFonts w:ascii="Times New Roman" w:hAnsi="Times New Roman"/>
              </w:rPr>
            </w:pPr>
            <w:r>
              <w:rPr>
                <w:rFonts w:ascii="Times New Roman" w:hAnsi="Times New Roman"/>
              </w:rPr>
              <w:t>Pairs and groups of four, arranged heterogeneously by practice ACT results</w:t>
            </w:r>
          </w:p>
        </w:tc>
        <w:tc>
          <w:tcPr>
            <w:tcW w:w="5393" w:type="dxa"/>
            <w:gridSpan w:val="3"/>
            <w:tcBorders>
              <w:top w:val="single" w:sz="6" w:space="0" w:color="000000"/>
              <w:left w:val="single" w:sz="6" w:space="0" w:color="000000"/>
              <w:bottom w:val="single" w:sz="6" w:space="0" w:color="000000"/>
              <w:right w:val="single" w:sz="6" w:space="0" w:color="000000"/>
            </w:tcBorders>
            <w:shd w:val="clear" w:color="auto" w:fill="auto"/>
          </w:tcPr>
          <w:p w14:paraId="425CD0BE" w14:textId="77777777" w:rsidR="00CC0619" w:rsidRPr="00E47807" w:rsidRDefault="00CC0619" w:rsidP="00CC0619">
            <w:pPr>
              <w:rPr>
                <w:rFonts w:ascii="Times New Roman" w:hAnsi="Times New Roman"/>
              </w:rPr>
            </w:pPr>
          </w:p>
        </w:tc>
      </w:tr>
      <w:tr w:rsidR="00CC0619" w:rsidRPr="00E47807" w14:paraId="78746B6D" w14:textId="77777777" w:rsidTr="00CC0619">
        <w:trPr>
          <w:cantSplit/>
          <w:trHeight w:val="300"/>
        </w:trPr>
        <w:tc>
          <w:tcPr>
            <w:tcW w:w="5400" w:type="dxa"/>
            <w:gridSpan w:val="2"/>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6E194F71" w14:textId="77777777" w:rsidR="00CC0619" w:rsidRPr="00E47807" w:rsidRDefault="00CC0619" w:rsidP="00CC0619">
            <w:pPr>
              <w:rPr>
                <w:rFonts w:ascii="Times New Roman" w:hAnsi="Times New Roman"/>
                <w:color w:val="FEFFFE"/>
              </w:rPr>
            </w:pPr>
            <w:r w:rsidRPr="00E47807">
              <w:rPr>
                <w:rFonts w:ascii="Times New Roman" w:hAnsi="Times New Roman"/>
                <w:color w:val="FEFFFE"/>
              </w:rPr>
              <w:t>Assessment</w:t>
            </w:r>
          </w:p>
        </w:tc>
        <w:tc>
          <w:tcPr>
            <w:tcW w:w="5385" w:type="dxa"/>
            <w:gridSpan w:val="2"/>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5C09A10E" w14:textId="77777777" w:rsidR="00CC0619" w:rsidRPr="00E47807" w:rsidRDefault="00CC0619" w:rsidP="00CC0619">
            <w:pPr>
              <w:rPr>
                <w:rFonts w:ascii="Times New Roman" w:hAnsi="Times New Roman"/>
                <w:color w:val="FEFFFE"/>
              </w:rPr>
            </w:pPr>
          </w:p>
        </w:tc>
      </w:tr>
      <w:tr w:rsidR="00CC0619" w:rsidRPr="00E47807" w14:paraId="3210916F" w14:textId="77777777" w:rsidTr="00CC0619">
        <w:trPr>
          <w:cantSplit/>
          <w:trHeight w:val="1389"/>
        </w:trPr>
        <w:tc>
          <w:tcPr>
            <w:tcW w:w="54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54A3088" w14:textId="77777777" w:rsidR="00CC0619" w:rsidRPr="00E47807" w:rsidRDefault="00CC0619" w:rsidP="00CC0619">
            <w:pPr>
              <w:rPr>
                <w:rFonts w:ascii="Times New Roman" w:hAnsi="Times New Roman"/>
              </w:rPr>
            </w:pPr>
            <w:r w:rsidRPr="00E47807">
              <w:rPr>
                <w:rFonts w:ascii="Times New Roman" w:hAnsi="Times New Roman"/>
              </w:rPr>
              <w:t>Formative:</w:t>
            </w:r>
            <w:r>
              <w:rPr>
                <w:rFonts w:ascii="Times New Roman" w:hAnsi="Times New Roman"/>
              </w:rPr>
              <w:t xml:space="preserve"> Teacher will check on solutions to practice problems in the pairs</w:t>
            </w:r>
          </w:p>
          <w:p w14:paraId="2A3495AB" w14:textId="77777777" w:rsidR="00CC0619" w:rsidRPr="00E47807" w:rsidRDefault="00CC0619" w:rsidP="00CC0619">
            <w:pPr>
              <w:rPr>
                <w:rFonts w:ascii="Times New Roman" w:hAnsi="Times New Roman"/>
              </w:rPr>
            </w:pPr>
          </w:p>
          <w:p w14:paraId="3E5E86CE" w14:textId="77777777" w:rsidR="00CC0619" w:rsidRPr="00E47807" w:rsidRDefault="00CC0619" w:rsidP="00CC0619">
            <w:pPr>
              <w:rPr>
                <w:rFonts w:ascii="Times New Roman" w:hAnsi="Times New Roman"/>
              </w:rPr>
            </w:pPr>
            <w:r w:rsidRPr="00E47807">
              <w:rPr>
                <w:rFonts w:ascii="Times New Roman" w:hAnsi="Times New Roman"/>
              </w:rPr>
              <w:t>Summative:</w:t>
            </w:r>
            <w:r>
              <w:rPr>
                <w:rFonts w:ascii="Times New Roman" w:hAnsi="Times New Roman"/>
              </w:rPr>
              <w:t xml:space="preserve"> Quiz and Unit Test</w:t>
            </w:r>
          </w:p>
        </w:tc>
        <w:tc>
          <w:tcPr>
            <w:tcW w:w="53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B6663D4" w14:textId="77777777" w:rsidR="00CC0619" w:rsidRPr="00E47807" w:rsidRDefault="00CC0619" w:rsidP="00CC0619">
            <w:pPr>
              <w:rPr>
                <w:rFonts w:ascii="Times New Roman" w:hAnsi="Times New Roman"/>
              </w:rPr>
            </w:pPr>
          </w:p>
        </w:tc>
      </w:tr>
    </w:tbl>
    <w:p w14:paraId="40A82BDC" w14:textId="77777777" w:rsidR="00CC0619" w:rsidRPr="00E47807" w:rsidRDefault="00CC0619" w:rsidP="00CC0619">
      <w:pPr>
        <w:rPr>
          <w:rFonts w:ascii="Times New Roman" w:hAnsi="Times New Roman"/>
        </w:rPr>
      </w:pPr>
    </w:p>
    <w:tbl>
      <w:tblPr>
        <w:tblpPr w:leftFromText="180" w:rightFromText="180" w:vertAnchor="text" w:tblpY="3"/>
        <w:tblW w:w="0" w:type="auto"/>
        <w:tblLayout w:type="fixed"/>
        <w:tblLook w:val="0000" w:firstRow="0" w:lastRow="0" w:firstColumn="0" w:lastColumn="0" w:noHBand="0" w:noVBand="0"/>
      </w:tblPr>
      <w:tblGrid>
        <w:gridCol w:w="9183"/>
        <w:gridCol w:w="1601"/>
      </w:tblGrid>
      <w:tr w:rsidR="00CC0619" w:rsidRPr="00E47807" w14:paraId="55F820B8" w14:textId="77777777" w:rsidTr="00CC0619">
        <w:trPr>
          <w:cantSplit/>
          <w:trHeight w:val="300"/>
        </w:trPr>
        <w:tc>
          <w:tcPr>
            <w:tcW w:w="9183"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0EA77D47" w14:textId="77777777" w:rsidR="00CC0619" w:rsidRPr="00E47807" w:rsidRDefault="00CC0619" w:rsidP="00CC0619">
            <w:pPr>
              <w:rPr>
                <w:rFonts w:ascii="Times New Roman" w:hAnsi="Times New Roman"/>
                <w:color w:val="FFFFFF"/>
              </w:rPr>
            </w:pPr>
            <w:r w:rsidRPr="00E47807">
              <w:rPr>
                <w:rFonts w:ascii="Times New Roman" w:hAnsi="Times New Roman"/>
                <w:color w:val="FFFFFF"/>
              </w:rPr>
              <w:t>Prepare:</w:t>
            </w:r>
          </w:p>
        </w:tc>
        <w:tc>
          <w:tcPr>
            <w:tcW w:w="1601"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4A7DC4EA" w14:textId="77777777" w:rsidR="00CC0619" w:rsidRPr="00E47807" w:rsidRDefault="00CC0619" w:rsidP="00CC0619">
            <w:pPr>
              <w:rPr>
                <w:rFonts w:ascii="Times New Roman" w:hAnsi="Times New Roman"/>
                <w:color w:val="FFFFFF"/>
              </w:rPr>
            </w:pPr>
            <w:r w:rsidRPr="00E47807">
              <w:rPr>
                <w:rFonts w:ascii="Times New Roman" w:hAnsi="Times New Roman"/>
                <w:color w:val="FFFFFF"/>
              </w:rPr>
              <w:t>Time:</w:t>
            </w:r>
          </w:p>
        </w:tc>
      </w:tr>
      <w:tr w:rsidR="00CC0619" w:rsidRPr="00E47807" w14:paraId="4D32688F" w14:textId="77777777" w:rsidTr="00CC0619">
        <w:trPr>
          <w:cantSplit/>
          <w:trHeight w:val="1469"/>
        </w:trPr>
        <w:tc>
          <w:tcPr>
            <w:tcW w:w="91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B0C1946" w14:textId="77777777" w:rsidR="00CC0619" w:rsidRDefault="00CC0619" w:rsidP="00CC0619">
            <w:pPr>
              <w:tabs>
                <w:tab w:val="left" w:pos="1060"/>
              </w:tabs>
              <w:rPr>
                <w:rFonts w:ascii="Times New Roman" w:hAnsi="Times New Roman"/>
              </w:rPr>
            </w:pPr>
          </w:p>
          <w:p w14:paraId="0A325186" w14:textId="77777777" w:rsidR="00CC0619" w:rsidRPr="00E47807" w:rsidRDefault="00CC0619" w:rsidP="00CC0619">
            <w:pPr>
              <w:tabs>
                <w:tab w:val="left" w:pos="1060"/>
              </w:tabs>
              <w:rPr>
                <w:rFonts w:ascii="Times New Roman" w:hAnsi="Times New Roman"/>
              </w:rPr>
            </w:pPr>
            <w:r>
              <w:rPr>
                <w:rFonts w:ascii="Times New Roman" w:hAnsi="Times New Roman"/>
              </w:rPr>
              <w:t>Students will scan Accelerated Math homework from previous night</w:t>
            </w:r>
          </w:p>
        </w:tc>
        <w:tc>
          <w:tcPr>
            <w:tcW w:w="16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76E32E8" w14:textId="77777777" w:rsidR="00CC0619" w:rsidRDefault="00CC0619" w:rsidP="00CC0619">
            <w:pPr>
              <w:rPr>
                <w:rFonts w:ascii="Times New Roman" w:hAnsi="Times New Roman"/>
              </w:rPr>
            </w:pPr>
          </w:p>
          <w:p w14:paraId="69A3D515" w14:textId="77777777" w:rsidR="00CC0619" w:rsidRPr="00E47807" w:rsidRDefault="00CC0619" w:rsidP="00CC0619">
            <w:pPr>
              <w:rPr>
                <w:rFonts w:ascii="Times New Roman" w:hAnsi="Times New Roman"/>
              </w:rPr>
            </w:pPr>
            <w:r>
              <w:rPr>
                <w:rFonts w:ascii="Times New Roman" w:hAnsi="Times New Roman"/>
              </w:rPr>
              <w:t>5 minutes</w:t>
            </w:r>
          </w:p>
        </w:tc>
      </w:tr>
    </w:tbl>
    <w:p w14:paraId="21E21F4D" w14:textId="77777777" w:rsidR="00CC0619" w:rsidRDefault="00CC0619" w:rsidP="00CC0619">
      <w:pPr>
        <w:rPr>
          <w:rFonts w:ascii="Times New Roman" w:hAnsi="Times New Roman"/>
        </w:rPr>
      </w:pPr>
    </w:p>
    <w:p w14:paraId="7AD78F48" w14:textId="77777777" w:rsidR="00CC0619" w:rsidRPr="00E47807" w:rsidRDefault="00CC0619" w:rsidP="00CC0619">
      <w:pPr>
        <w:rPr>
          <w:rFonts w:ascii="Times New Roman" w:hAnsi="Times New Roman"/>
        </w:rPr>
      </w:pPr>
      <w:r>
        <w:rPr>
          <w:rFonts w:ascii="Times New Roman" w:hAnsi="Times New Roman"/>
        </w:rPr>
        <w:br w:type="page"/>
      </w:r>
    </w:p>
    <w:tbl>
      <w:tblPr>
        <w:tblpPr w:leftFromText="180" w:rightFromText="180" w:vertAnchor="text" w:tblpY="3"/>
        <w:tblW w:w="0" w:type="auto"/>
        <w:tblLayout w:type="fixed"/>
        <w:tblLook w:val="0000" w:firstRow="0" w:lastRow="0" w:firstColumn="0" w:lastColumn="0" w:noHBand="0" w:noVBand="0"/>
      </w:tblPr>
      <w:tblGrid>
        <w:gridCol w:w="9183"/>
        <w:gridCol w:w="1601"/>
      </w:tblGrid>
      <w:tr w:rsidR="00CC0619" w:rsidRPr="00E47807" w14:paraId="688B9DFE" w14:textId="77777777" w:rsidTr="00CC0619">
        <w:trPr>
          <w:cantSplit/>
          <w:trHeight w:val="300"/>
        </w:trPr>
        <w:tc>
          <w:tcPr>
            <w:tcW w:w="9183"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3AA0B3D8" w14:textId="77777777" w:rsidR="00CC0619" w:rsidRPr="00E47807" w:rsidRDefault="00CC0619" w:rsidP="00CC0619">
            <w:pPr>
              <w:rPr>
                <w:rFonts w:ascii="Times New Roman" w:hAnsi="Times New Roman"/>
                <w:color w:val="FFFFFF"/>
              </w:rPr>
            </w:pPr>
            <w:r w:rsidRPr="00E47807">
              <w:rPr>
                <w:rFonts w:ascii="Times New Roman" w:hAnsi="Times New Roman"/>
                <w:color w:val="FFFFFF"/>
              </w:rPr>
              <w:t>Interact:</w:t>
            </w:r>
          </w:p>
        </w:tc>
        <w:tc>
          <w:tcPr>
            <w:tcW w:w="1601"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42203485" w14:textId="77777777" w:rsidR="00CC0619" w:rsidRPr="00E47807" w:rsidRDefault="00CC0619" w:rsidP="00CC0619">
            <w:pPr>
              <w:rPr>
                <w:rFonts w:ascii="Times New Roman" w:hAnsi="Times New Roman"/>
                <w:color w:val="FFFFFF"/>
              </w:rPr>
            </w:pPr>
            <w:r w:rsidRPr="00E47807">
              <w:rPr>
                <w:rFonts w:ascii="Times New Roman" w:hAnsi="Times New Roman"/>
                <w:color w:val="FFFFFF"/>
              </w:rPr>
              <w:t>Time:</w:t>
            </w:r>
          </w:p>
        </w:tc>
      </w:tr>
      <w:tr w:rsidR="00CC0619" w:rsidRPr="00E47807" w14:paraId="796D1C3E" w14:textId="77777777" w:rsidTr="00CC0619">
        <w:trPr>
          <w:cantSplit/>
          <w:trHeight w:val="4617"/>
        </w:trPr>
        <w:tc>
          <w:tcPr>
            <w:tcW w:w="91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F3904A5" w14:textId="77777777" w:rsidR="00CC0619" w:rsidRDefault="00CC0619" w:rsidP="00CC0619">
            <w:pPr>
              <w:rPr>
                <w:rFonts w:ascii="Times New Roman" w:hAnsi="Times New Roman"/>
              </w:rPr>
            </w:pPr>
            <w:r>
              <w:rPr>
                <w:rFonts w:ascii="Times New Roman" w:hAnsi="Times New Roman"/>
              </w:rPr>
              <w:t>Mini-lecture – Properties of Exponents</w:t>
            </w:r>
          </w:p>
          <w:p w14:paraId="597412F2" w14:textId="77777777" w:rsidR="00CC0619" w:rsidRDefault="00CC0619" w:rsidP="00CC0619">
            <w:pPr>
              <w:rPr>
                <w:rFonts w:ascii="Times New Roman" w:hAnsi="Times New Roman"/>
              </w:rPr>
            </w:pPr>
            <w:r>
              <w:rPr>
                <w:rFonts w:ascii="Times New Roman" w:hAnsi="Times New Roman"/>
              </w:rPr>
              <w:t>Students will take notes on the properties, highlighting key terms and generating numerical examples of each property.</w:t>
            </w:r>
          </w:p>
          <w:p w14:paraId="5507A20F" w14:textId="77777777" w:rsidR="00CC0619" w:rsidRDefault="00CC0619" w:rsidP="00CC0619">
            <w:pPr>
              <w:rPr>
                <w:rFonts w:ascii="Times New Roman" w:hAnsi="Times New Roman"/>
                <w:b/>
              </w:rPr>
            </w:pPr>
          </w:p>
          <w:p w14:paraId="20E0F29E" w14:textId="77777777" w:rsidR="00CC0619" w:rsidRPr="001E0333" w:rsidRDefault="00CC0619" w:rsidP="00CC0619">
            <w:pPr>
              <w:rPr>
                <w:rFonts w:ascii="Times New Roman" w:hAnsi="Times New Roman"/>
                <w:b/>
                <w:u w:val="single"/>
              </w:rPr>
            </w:pPr>
            <w:r w:rsidRPr="001E0333">
              <w:rPr>
                <w:rFonts w:ascii="Times New Roman" w:hAnsi="Times New Roman"/>
                <w:b/>
                <w:u w:val="single"/>
              </w:rPr>
              <w:t>Key Questions:</w:t>
            </w:r>
          </w:p>
          <w:p w14:paraId="70C850B7" w14:textId="77777777" w:rsidR="00CC0619" w:rsidRDefault="00CC0619" w:rsidP="00CC0619">
            <w:pPr>
              <w:rPr>
                <w:rFonts w:ascii="Times New Roman" w:hAnsi="Times New Roman"/>
              </w:rPr>
            </w:pPr>
            <w:r>
              <w:rPr>
                <w:rFonts w:ascii="Times New Roman" w:hAnsi="Times New Roman"/>
              </w:rPr>
              <w:t>What are the conditions for the base and exponents?</w:t>
            </w:r>
          </w:p>
          <w:p w14:paraId="4FCD7AF5" w14:textId="77777777" w:rsidR="00CC0619" w:rsidRDefault="00CC0619" w:rsidP="00CC0619">
            <w:pPr>
              <w:rPr>
                <w:rFonts w:ascii="Times New Roman" w:hAnsi="Times New Roman"/>
              </w:rPr>
            </w:pPr>
            <w:r>
              <w:rPr>
                <w:rFonts w:ascii="Times New Roman" w:hAnsi="Times New Roman"/>
              </w:rPr>
              <w:t>What are examples of numbers that cannot be in the exponents?</w:t>
            </w:r>
          </w:p>
          <w:p w14:paraId="18F2FA39" w14:textId="77777777" w:rsidR="00CC0619" w:rsidRDefault="00CC0619" w:rsidP="00CC0619">
            <w:pPr>
              <w:rPr>
                <w:rFonts w:ascii="Times New Roman" w:hAnsi="Times New Roman"/>
              </w:rPr>
            </w:pPr>
          </w:p>
          <w:p w14:paraId="3C7621CB" w14:textId="77777777" w:rsidR="00CC0619" w:rsidRDefault="00CC0619" w:rsidP="00CC0619">
            <w:pPr>
              <w:rPr>
                <w:rFonts w:ascii="Times New Roman" w:hAnsi="Times New Roman"/>
              </w:rPr>
            </w:pPr>
            <w:r>
              <w:rPr>
                <w:rFonts w:ascii="Times New Roman" w:hAnsi="Times New Roman"/>
              </w:rPr>
              <w:t>Complete sample AM problems with a partner, filling out sentence frames and reading them aloud to one another.  Students may use graphic organizer to help with sequential thinking.</w:t>
            </w:r>
          </w:p>
          <w:p w14:paraId="1AFB2E5B" w14:textId="77777777" w:rsidR="00CC0619" w:rsidRDefault="00CC0619" w:rsidP="00CC0619">
            <w:pPr>
              <w:rPr>
                <w:rFonts w:ascii="Times New Roman" w:hAnsi="Times New Roman"/>
              </w:rPr>
            </w:pPr>
          </w:p>
          <w:p w14:paraId="312E2915" w14:textId="77777777" w:rsidR="00CC0619" w:rsidRDefault="00CC0619" w:rsidP="00CC0619">
            <w:pPr>
              <w:rPr>
                <w:rFonts w:ascii="Times New Roman" w:hAnsi="Times New Roman"/>
                <w:b/>
                <w:u w:val="single"/>
              </w:rPr>
            </w:pPr>
            <w:r>
              <w:rPr>
                <w:rFonts w:ascii="Times New Roman" w:hAnsi="Times New Roman"/>
                <w:b/>
                <w:u w:val="single"/>
              </w:rPr>
              <w:t>Key Questions:</w:t>
            </w:r>
          </w:p>
          <w:p w14:paraId="52EAE42B" w14:textId="77777777" w:rsidR="00CC0619" w:rsidRDefault="00CC0619" w:rsidP="00CC0619">
            <w:pPr>
              <w:rPr>
                <w:rFonts w:ascii="Times New Roman" w:hAnsi="Times New Roman"/>
              </w:rPr>
            </w:pPr>
            <w:r>
              <w:rPr>
                <w:rFonts w:ascii="Times New Roman" w:hAnsi="Times New Roman"/>
              </w:rPr>
              <w:t xml:space="preserve">Is there more than one way you could do this problem?  </w:t>
            </w:r>
          </w:p>
          <w:p w14:paraId="184021C9" w14:textId="77777777" w:rsidR="00CC0619" w:rsidRDefault="00CC0619" w:rsidP="00CC0619">
            <w:pPr>
              <w:rPr>
                <w:rFonts w:ascii="Times New Roman" w:hAnsi="Times New Roman"/>
              </w:rPr>
            </w:pPr>
            <w:r>
              <w:rPr>
                <w:rFonts w:ascii="Times New Roman" w:hAnsi="Times New Roman"/>
              </w:rPr>
              <w:t>Is there an order that would make this problem easier?  Why?</w:t>
            </w:r>
          </w:p>
          <w:p w14:paraId="6F5CDF87" w14:textId="77777777" w:rsidR="00CC0619" w:rsidRDefault="00CC0619" w:rsidP="00CC0619">
            <w:pPr>
              <w:rPr>
                <w:rFonts w:ascii="Times New Roman" w:hAnsi="Times New Roman"/>
              </w:rPr>
            </w:pPr>
            <w:r>
              <w:rPr>
                <w:rFonts w:ascii="Times New Roman" w:hAnsi="Times New Roman"/>
              </w:rPr>
              <w:t>What is the largest power of x?</w:t>
            </w:r>
          </w:p>
          <w:p w14:paraId="58F83122" w14:textId="77777777" w:rsidR="00CC0619" w:rsidRDefault="00CC0619" w:rsidP="00CC0619">
            <w:pPr>
              <w:rPr>
                <w:rFonts w:ascii="Times New Roman" w:hAnsi="Times New Roman"/>
              </w:rPr>
            </w:pPr>
            <w:r>
              <w:rPr>
                <w:rFonts w:ascii="Times New Roman" w:hAnsi="Times New Roman"/>
              </w:rPr>
              <w:t>How do coefficients play a role in factoring expressions with exponents?</w:t>
            </w:r>
          </w:p>
          <w:p w14:paraId="4481BF31" w14:textId="77777777" w:rsidR="00CC0619" w:rsidRPr="001E0333" w:rsidRDefault="00CC0619" w:rsidP="00CC0619">
            <w:pPr>
              <w:rPr>
                <w:rFonts w:ascii="Times New Roman" w:hAnsi="Times New Roman"/>
                <w:smallCaps/>
              </w:rPr>
            </w:pPr>
          </w:p>
        </w:tc>
        <w:tc>
          <w:tcPr>
            <w:tcW w:w="16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0908C79" w14:textId="77777777" w:rsidR="00CC0619" w:rsidRDefault="00CC0619" w:rsidP="00CC0619">
            <w:pPr>
              <w:rPr>
                <w:rFonts w:ascii="Times New Roman" w:hAnsi="Times New Roman"/>
              </w:rPr>
            </w:pPr>
            <w:r>
              <w:rPr>
                <w:rFonts w:ascii="Times New Roman" w:hAnsi="Times New Roman"/>
              </w:rPr>
              <w:t>20-25 minutes</w:t>
            </w:r>
          </w:p>
          <w:p w14:paraId="0469D75A" w14:textId="77777777" w:rsidR="00CC0619" w:rsidRDefault="00CC0619" w:rsidP="00CC0619">
            <w:pPr>
              <w:rPr>
                <w:rFonts w:ascii="Times New Roman" w:hAnsi="Times New Roman"/>
              </w:rPr>
            </w:pPr>
          </w:p>
          <w:p w14:paraId="6B773F8E" w14:textId="77777777" w:rsidR="00CC0619" w:rsidRDefault="00CC0619" w:rsidP="00CC0619">
            <w:pPr>
              <w:rPr>
                <w:rFonts w:ascii="Times New Roman" w:hAnsi="Times New Roman"/>
              </w:rPr>
            </w:pPr>
          </w:p>
          <w:p w14:paraId="58CE1CB3" w14:textId="77777777" w:rsidR="00CC0619" w:rsidRDefault="00CC0619" w:rsidP="00CC0619">
            <w:pPr>
              <w:rPr>
                <w:rFonts w:ascii="Times New Roman" w:hAnsi="Times New Roman"/>
              </w:rPr>
            </w:pPr>
          </w:p>
          <w:p w14:paraId="762FF171" w14:textId="77777777" w:rsidR="00CC0619" w:rsidRDefault="00CC0619" w:rsidP="00CC0619">
            <w:pPr>
              <w:rPr>
                <w:rFonts w:ascii="Times New Roman" w:hAnsi="Times New Roman"/>
              </w:rPr>
            </w:pPr>
          </w:p>
          <w:p w14:paraId="284E63E7" w14:textId="77777777" w:rsidR="00CC0619" w:rsidRDefault="00CC0619" w:rsidP="00CC0619">
            <w:pPr>
              <w:rPr>
                <w:rFonts w:ascii="Times New Roman" w:hAnsi="Times New Roman"/>
              </w:rPr>
            </w:pPr>
          </w:p>
          <w:p w14:paraId="625B6577" w14:textId="77777777" w:rsidR="00CC0619" w:rsidRDefault="00CC0619" w:rsidP="00CC0619">
            <w:pPr>
              <w:rPr>
                <w:rFonts w:ascii="Times New Roman" w:hAnsi="Times New Roman"/>
              </w:rPr>
            </w:pPr>
          </w:p>
          <w:p w14:paraId="67506A2F" w14:textId="77777777" w:rsidR="00CC0619" w:rsidRDefault="00CC0619" w:rsidP="00CC0619">
            <w:pPr>
              <w:rPr>
                <w:rFonts w:ascii="Times New Roman" w:hAnsi="Times New Roman"/>
              </w:rPr>
            </w:pPr>
          </w:p>
          <w:p w14:paraId="130672C1" w14:textId="77777777" w:rsidR="00CC0619" w:rsidRPr="00E47807" w:rsidRDefault="00CC0619" w:rsidP="00CC0619">
            <w:pPr>
              <w:rPr>
                <w:rFonts w:ascii="Times New Roman" w:hAnsi="Times New Roman"/>
              </w:rPr>
            </w:pPr>
            <w:r>
              <w:rPr>
                <w:rFonts w:ascii="Times New Roman" w:hAnsi="Times New Roman"/>
              </w:rPr>
              <w:t>25-30 minutes</w:t>
            </w:r>
          </w:p>
        </w:tc>
      </w:tr>
    </w:tbl>
    <w:p w14:paraId="69E17753" w14:textId="77777777" w:rsidR="00CC0619" w:rsidRPr="00E47807" w:rsidRDefault="00CC0619" w:rsidP="00CC0619">
      <w:pPr>
        <w:pStyle w:val="FreeForm"/>
        <w:rPr>
          <w:sz w:val="24"/>
        </w:rPr>
      </w:pPr>
    </w:p>
    <w:tbl>
      <w:tblPr>
        <w:tblpPr w:leftFromText="180" w:rightFromText="180" w:vertAnchor="text" w:tblpY="3"/>
        <w:tblW w:w="0" w:type="auto"/>
        <w:tblLayout w:type="fixed"/>
        <w:tblLook w:val="0000" w:firstRow="0" w:lastRow="0" w:firstColumn="0" w:lastColumn="0" w:noHBand="0" w:noVBand="0"/>
      </w:tblPr>
      <w:tblGrid>
        <w:gridCol w:w="9183"/>
        <w:gridCol w:w="1601"/>
      </w:tblGrid>
      <w:tr w:rsidR="00CC0619" w:rsidRPr="00E47807" w14:paraId="284CC8BF" w14:textId="77777777" w:rsidTr="00CC0619">
        <w:trPr>
          <w:cantSplit/>
          <w:trHeight w:val="300"/>
        </w:trPr>
        <w:tc>
          <w:tcPr>
            <w:tcW w:w="9183"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09AB8E49" w14:textId="77777777" w:rsidR="00CC0619" w:rsidRPr="00E47807" w:rsidRDefault="00CC0619" w:rsidP="00CC0619">
            <w:pPr>
              <w:rPr>
                <w:rFonts w:ascii="Times New Roman" w:hAnsi="Times New Roman"/>
                <w:color w:val="FFFFFF"/>
              </w:rPr>
            </w:pPr>
            <w:r w:rsidRPr="00E47807">
              <w:rPr>
                <w:rFonts w:ascii="Times New Roman" w:hAnsi="Times New Roman"/>
                <w:color w:val="FFFFFF"/>
              </w:rPr>
              <w:t>Extend:</w:t>
            </w:r>
          </w:p>
        </w:tc>
        <w:tc>
          <w:tcPr>
            <w:tcW w:w="1601"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157E45E9" w14:textId="77777777" w:rsidR="00CC0619" w:rsidRPr="00E47807" w:rsidRDefault="00CC0619" w:rsidP="00CC0619">
            <w:pPr>
              <w:rPr>
                <w:rFonts w:ascii="Times New Roman" w:hAnsi="Times New Roman"/>
                <w:color w:val="FFFFFF"/>
              </w:rPr>
            </w:pPr>
            <w:r w:rsidRPr="00E47807">
              <w:rPr>
                <w:rFonts w:ascii="Times New Roman" w:hAnsi="Times New Roman"/>
                <w:color w:val="FFFFFF"/>
              </w:rPr>
              <w:t>Time:</w:t>
            </w:r>
          </w:p>
        </w:tc>
      </w:tr>
      <w:tr w:rsidR="00CC0619" w:rsidRPr="00E47807" w14:paraId="066D071A" w14:textId="77777777" w:rsidTr="00CC0619">
        <w:trPr>
          <w:cantSplit/>
          <w:trHeight w:val="2549"/>
        </w:trPr>
        <w:tc>
          <w:tcPr>
            <w:tcW w:w="91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4BE1DB5" w14:textId="77777777" w:rsidR="00CC0619" w:rsidRDefault="00CC0619" w:rsidP="00CC0619">
            <w:pPr>
              <w:rPr>
                <w:rFonts w:ascii="Times New Roman" w:hAnsi="Times New Roman"/>
              </w:rPr>
            </w:pPr>
          </w:p>
          <w:p w14:paraId="2C8665D2" w14:textId="77777777" w:rsidR="00CC0619" w:rsidRDefault="00CC0619" w:rsidP="00CC0619">
            <w:pPr>
              <w:rPr>
                <w:rFonts w:ascii="Times New Roman" w:hAnsi="Times New Roman"/>
              </w:rPr>
            </w:pPr>
            <w:r>
              <w:rPr>
                <w:rFonts w:ascii="Times New Roman" w:hAnsi="Times New Roman"/>
              </w:rPr>
              <w:t>Practice Quiz Problem (in pairs)</w:t>
            </w:r>
          </w:p>
          <w:p w14:paraId="3AFD048D" w14:textId="77777777" w:rsidR="00CC0619" w:rsidRPr="00E47807" w:rsidRDefault="00CC0619" w:rsidP="00CC0619">
            <w:pPr>
              <w:rPr>
                <w:rFonts w:ascii="Times New Roman" w:hAnsi="Times New Roman"/>
              </w:rPr>
            </w:pPr>
            <w:r>
              <w:rPr>
                <w:rFonts w:ascii="Times New Roman" w:hAnsi="Times New Roman"/>
              </w:rPr>
              <w:t>Once pairs finish, students will be asked to present solutions to the class, using flow chart format to explain which property is being used at each step.</w:t>
            </w:r>
          </w:p>
        </w:tc>
        <w:tc>
          <w:tcPr>
            <w:tcW w:w="16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7A47835" w14:textId="77777777" w:rsidR="00CC0619" w:rsidRDefault="00CC0619" w:rsidP="00CC0619">
            <w:pPr>
              <w:rPr>
                <w:rFonts w:ascii="Times New Roman" w:hAnsi="Times New Roman"/>
              </w:rPr>
            </w:pPr>
          </w:p>
          <w:p w14:paraId="1BA43AB6" w14:textId="77777777" w:rsidR="00CC0619" w:rsidRPr="00E47807" w:rsidRDefault="00CC0619" w:rsidP="00CC0619">
            <w:pPr>
              <w:rPr>
                <w:rFonts w:ascii="Times New Roman" w:hAnsi="Times New Roman"/>
              </w:rPr>
            </w:pPr>
            <w:r>
              <w:rPr>
                <w:rFonts w:ascii="Times New Roman" w:hAnsi="Times New Roman"/>
              </w:rPr>
              <w:t>15-20 minutes</w:t>
            </w:r>
          </w:p>
        </w:tc>
      </w:tr>
    </w:tbl>
    <w:p w14:paraId="1FB61FA7" w14:textId="77777777" w:rsidR="00CC0619" w:rsidRPr="00E47807" w:rsidRDefault="00CC0619" w:rsidP="00CC0619">
      <w:pPr>
        <w:rPr>
          <w:rFonts w:ascii="Times New Roman" w:hAnsi="Times New Roman"/>
        </w:rPr>
      </w:pPr>
    </w:p>
    <w:p w14:paraId="28E90DC8" w14:textId="77777777" w:rsidR="00CC0619" w:rsidRPr="00E47807" w:rsidRDefault="00CC0619" w:rsidP="00CC0619">
      <w:pPr>
        <w:pStyle w:val="FreeForm"/>
        <w:rPr>
          <w:sz w:val="24"/>
        </w:rPr>
      </w:pPr>
    </w:p>
    <w:tbl>
      <w:tblPr>
        <w:tblpPr w:leftFromText="180" w:rightFromText="180" w:vertAnchor="text" w:tblpY="3"/>
        <w:tblW w:w="0" w:type="auto"/>
        <w:tblLayout w:type="fixed"/>
        <w:tblLook w:val="0000" w:firstRow="0" w:lastRow="0" w:firstColumn="0" w:lastColumn="0" w:noHBand="0" w:noVBand="0"/>
      </w:tblPr>
      <w:tblGrid>
        <w:gridCol w:w="10784"/>
      </w:tblGrid>
      <w:tr w:rsidR="00CC0619" w:rsidRPr="00E47807" w14:paraId="305273A7" w14:textId="77777777" w:rsidTr="00CC0619">
        <w:trPr>
          <w:cantSplit/>
          <w:trHeight w:val="300"/>
        </w:trPr>
        <w:tc>
          <w:tcPr>
            <w:tcW w:w="10784"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0FC26968" w14:textId="77777777" w:rsidR="00CC0619" w:rsidRPr="00E47807" w:rsidRDefault="00CC0619" w:rsidP="00CC0619">
            <w:pPr>
              <w:rPr>
                <w:rFonts w:ascii="Times New Roman" w:hAnsi="Times New Roman"/>
                <w:color w:val="FFFFFF"/>
              </w:rPr>
            </w:pPr>
            <w:r>
              <w:rPr>
                <w:rFonts w:ascii="Times New Roman" w:hAnsi="Times New Roman"/>
                <w:color w:val="FFFFFF"/>
              </w:rPr>
              <w:t xml:space="preserve">Corresponding </w:t>
            </w:r>
            <w:r w:rsidRPr="00E47807">
              <w:rPr>
                <w:rFonts w:ascii="Times New Roman" w:hAnsi="Times New Roman"/>
                <w:color w:val="FFFFFF"/>
              </w:rPr>
              <w:t>Homework:</w:t>
            </w:r>
          </w:p>
        </w:tc>
      </w:tr>
      <w:tr w:rsidR="00CC0619" w:rsidRPr="00E47807" w14:paraId="13C9817E" w14:textId="77777777" w:rsidTr="00CC0619">
        <w:trPr>
          <w:cantSplit/>
          <w:trHeight w:val="651"/>
        </w:trPr>
        <w:tc>
          <w:tcPr>
            <w:tcW w:w="107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62BA256" w14:textId="77777777" w:rsidR="00CC0619" w:rsidRPr="00E47807" w:rsidRDefault="00CC0619" w:rsidP="00CC0619">
            <w:pPr>
              <w:rPr>
                <w:rFonts w:ascii="Times New Roman" w:hAnsi="Times New Roman"/>
              </w:rPr>
            </w:pPr>
          </w:p>
          <w:p w14:paraId="32FFA0D3" w14:textId="77777777" w:rsidR="00CC0619" w:rsidRPr="00E47807" w:rsidRDefault="00CC0619" w:rsidP="00CC0619">
            <w:pPr>
              <w:rPr>
                <w:rFonts w:ascii="Times New Roman" w:hAnsi="Times New Roman"/>
              </w:rPr>
            </w:pPr>
            <w:r>
              <w:rPr>
                <w:rFonts w:ascii="Times New Roman" w:hAnsi="Times New Roman"/>
              </w:rPr>
              <w:t>AM Objectives #8-10</w:t>
            </w:r>
          </w:p>
        </w:tc>
      </w:tr>
    </w:tbl>
    <w:p w14:paraId="34797326" w14:textId="77777777" w:rsidR="00CC0619" w:rsidRPr="00E47807" w:rsidRDefault="00CC0619" w:rsidP="00CC0619">
      <w:pPr>
        <w:rPr>
          <w:rFonts w:ascii="Times New Roman" w:eastAsia="Times New Roman" w:hAnsi="Times New Roman"/>
          <w:sz w:val="20"/>
          <w:lang w:bidi="x-none"/>
        </w:rPr>
      </w:pPr>
    </w:p>
    <w:p w14:paraId="3A54F96D" w14:textId="77777777" w:rsidR="0071375C" w:rsidRPr="00841087" w:rsidRDefault="0071375C" w:rsidP="0071375C">
      <w:pPr>
        <w:jc w:val="center"/>
        <w:rPr>
          <w:rFonts w:ascii="Palatino" w:hAnsi="Palatino"/>
          <w:sz w:val="20"/>
        </w:rPr>
      </w:pPr>
    </w:p>
    <w:p w14:paraId="68F19AD8" w14:textId="6BA7AF87" w:rsidR="0071375C" w:rsidRPr="00841087" w:rsidRDefault="0071375C" w:rsidP="0071375C">
      <w:pPr>
        <w:pStyle w:val="Title"/>
        <w:rPr>
          <w:rFonts w:ascii="Palatino" w:hAnsi="Palatino"/>
        </w:rPr>
      </w:pPr>
      <w:r>
        <w:br w:type="page"/>
      </w:r>
      <w:r w:rsidR="00CC0619">
        <w:rPr>
          <w:rFonts w:ascii="Palatino" w:hAnsi="Palatino"/>
        </w:rPr>
        <w:t>Real Numbers and Their Properties: Lesson 5</w:t>
      </w:r>
    </w:p>
    <w:p w14:paraId="17CE3EEA" w14:textId="77777777" w:rsidR="0071375C" w:rsidRPr="00841087" w:rsidRDefault="0071375C" w:rsidP="0071375C">
      <w:pPr>
        <w:pStyle w:val="Title"/>
        <w:rPr>
          <w:rFonts w:ascii="Palatino" w:hAnsi="Palatin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4"/>
        <w:gridCol w:w="5094"/>
      </w:tblGrid>
      <w:tr w:rsidR="0071375C" w:rsidRPr="00841087" w14:paraId="7C58EEE7" w14:textId="77777777" w:rsidTr="00CC0619">
        <w:tc>
          <w:tcPr>
            <w:tcW w:w="4734" w:type="dxa"/>
          </w:tcPr>
          <w:p w14:paraId="5E5066CE" w14:textId="77777777" w:rsidR="0071375C" w:rsidRPr="00841087" w:rsidRDefault="0071375C" w:rsidP="0071375C">
            <w:pPr>
              <w:pStyle w:val="Title"/>
              <w:jc w:val="left"/>
              <w:rPr>
                <w:rFonts w:ascii="Palatino" w:hAnsi="Palatino"/>
              </w:rPr>
            </w:pPr>
            <w:r>
              <w:rPr>
                <w:rFonts w:ascii="Palatino" w:hAnsi="Palatino"/>
              </w:rPr>
              <w:t>Name: Mattea Juengel</w:t>
            </w:r>
          </w:p>
        </w:tc>
        <w:tc>
          <w:tcPr>
            <w:tcW w:w="5094" w:type="dxa"/>
          </w:tcPr>
          <w:p w14:paraId="4D84D7D5" w14:textId="77777777" w:rsidR="0071375C" w:rsidRPr="00841087" w:rsidRDefault="0071375C" w:rsidP="0071375C">
            <w:pPr>
              <w:pStyle w:val="Title"/>
              <w:jc w:val="left"/>
              <w:rPr>
                <w:rFonts w:ascii="Palatino" w:hAnsi="Palatino"/>
              </w:rPr>
            </w:pPr>
            <w:r w:rsidRPr="00841087">
              <w:rPr>
                <w:rFonts w:ascii="Palatino" w:hAnsi="Palatino"/>
              </w:rPr>
              <w:t>Date:</w:t>
            </w:r>
            <w:r>
              <w:rPr>
                <w:rFonts w:ascii="Palatino" w:hAnsi="Palatino"/>
              </w:rPr>
              <w:t xml:space="preserve"> </w:t>
            </w:r>
          </w:p>
        </w:tc>
      </w:tr>
      <w:tr w:rsidR="0071375C" w:rsidRPr="00841087" w14:paraId="27B08441" w14:textId="77777777" w:rsidTr="00CC0619">
        <w:tc>
          <w:tcPr>
            <w:tcW w:w="4734" w:type="dxa"/>
          </w:tcPr>
          <w:p w14:paraId="7AD1FCAA" w14:textId="77777777" w:rsidR="0071375C" w:rsidRPr="00841087" w:rsidRDefault="0071375C" w:rsidP="0071375C">
            <w:pPr>
              <w:pStyle w:val="Title"/>
              <w:jc w:val="left"/>
              <w:rPr>
                <w:rFonts w:ascii="Palatino" w:hAnsi="Palatino"/>
              </w:rPr>
            </w:pPr>
            <w:r w:rsidRPr="00841087">
              <w:rPr>
                <w:rFonts w:ascii="Palatino" w:hAnsi="Palatino"/>
              </w:rPr>
              <w:t>School:</w:t>
            </w:r>
            <w:r>
              <w:rPr>
                <w:rFonts w:ascii="Palatino" w:hAnsi="Palatino"/>
              </w:rPr>
              <w:t xml:space="preserve"> Lincoln High School</w:t>
            </w:r>
          </w:p>
        </w:tc>
        <w:tc>
          <w:tcPr>
            <w:tcW w:w="5094" w:type="dxa"/>
          </w:tcPr>
          <w:p w14:paraId="64D7038F" w14:textId="77777777" w:rsidR="0071375C" w:rsidRPr="00841087" w:rsidRDefault="0071375C" w:rsidP="0071375C">
            <w:pPr>
              <w:pStyle w:val="Title"/>
              <w:jc w:val="left"/>
              <w:rPr>
                <w:rFonts w:ascii="Palatino" w:hAnsi="Palatino"/>
              </w:rPr>
            </w:pPr>
            <w:r w:rsidRPr="00841087">
              <w:rPr>
                <w:rFonts w:ascii="Palatino" w:hAnsi="Palatino"/>
              </w:rPr>
              <w:t>Grade/Subject:</w:t>
            </w:r>
            <w:r>
              <w:rPr>
                <w:rFonts w:ascii="Palatino" w:hAnsi="Palatino"/>
              </w:rPr>
              <w:t xml:space="preserve"> Pre-Calculus</w:t>
            </w:r>
          </w:p>
        </w:tc>
      </w:tr>
    </w:tbl>
    <w:p w14:paraId="741F4941" w14:textId="77777777" w:rsidR="00361D05" w:rsidRDefault="00361D05" w:rsidP="00361D05">
      <w:pPr>
        <w:rPr>
          <w:rFonts w:ascii="Lucida Grande" w:hAnsi="Lucida Grande"/>
        </w:rPr>
      </w:pPr>
    </w:p>
    <w:tbl>
      <w:tblPr>
        <w:tblW w:w="0" w:type="auto"/>
        <w:tblInd w:w="8" w:type="dxa"/>
        <w:tblLayout w:type="fixed"/>
        <w:tblLook w:val="0000" w:firstRow="0" w:lastRow="0" w:firstColumn="0" w:lastColumn="0" w:noHBand="0" w:noVBand="0"/>
      </w:tblPr>
      <w:tblGrid>
        <w:gridCol w:w="5392"/>
        <w:gridCol w:w="8"/>
        <w:gridCol w:w="1825"/>
        <w:gridCol w:w="3560"/>
      </w:tblGrid>
      <w:tr w:rsidR="00361D05" w:rsidRPr="00E47807" w14:paraId="0F2BE880" w14:textId="77777777" w:rsidTr="00801FCF">
        <w:trPr>
          <w:cantSplit/>
          <w:trHeight w:val="300"/>
        </w:trPr>
        <w:tc>
          <w:tcPr>
            <w:tcW w:w="7225" w:type="dxa"/>
            <w:gridSpan w:val="3"/>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6F4A3E64" w14:textId="77777777" w:rsidR="00361D05" w:rsidRPr="00E47807" w:rsidRDefault="00361D05" w:rsidP="00801FCF">
            <w:pPr>
              <w:rPr>
                <w:rFonts w:ascii="Times New Roman" w:hAnsi="Times New Roman"/>
                <w:color w:val="FFFFFF"/>
              </w:rPr>
            </w:pPr>
            <w:r w:rsidRPr="00E47807">
              <w:rPr>
                <w:rFonts w:ascii="Times New Roman" w:hAnsi="Times New Roman"/>
                <w:color w:val="FFFFFF"/>
              </w:rPr>
              <w:t>Objective</w:t>
            </w:r>
          </w:p>
        </w:tc>
        <w:tc>
          <w:tcPr>
            <w:tcW w:w="3560"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0E48853B" w14:textId="77777777" w:rsidR="00361D05" w:rsidRPr="00E47807" w:rsidRDefault="00361D05" w:rsidP="00801FCF">
            <w:pPr>
              <w:rPr>
                <w:rFonts w:ascii="Times New Roman" w:hAnsi="Times New Roman"/>
                <w:color w:val="FFFFFF"/>
              </w:rPr>
            </w:pPr>
            <w:r w:rsidRPr="00E47807">
              <w:rPr>
                <w:rFonts w:ascii="Times New Roman" w:hAnsi="Times New Roman"/>
                <w:color w:val="FFFFFF"/>
              </w:rPr>
              <w:t>Materials:</w:t>
            </w:r>
          </w:p>
        </w:tc>
      </w:tr>
      <w:tr w:rsidR="00361D05" w:rsidRPr="00E47807" w14:paraId="63CEB467" w14:textId="77777777" w:rsidTr="00801FCF">
        <w:trPr>
          <w:cantSplit/>
          <w:trHeight w:val="1557"/>
        </w:trPr>
        <w:tc>
          <w:tcPr>
            <w:tcW w:w="72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2833597" w14:textId="77777777" w:rsidR="00361D05" w:rsidRPr="00205393" w:rsidRDefault="00361D05" w:rsidP="00361D05">
            <w:pPr>
              <w:pStyle w:val="BodyA"/>
              <w:numPr>
                <w:ilvl w:val="0"/>
                <w:numId w:val="14"/>
              </w:numPr>
              <w:rPr>
                <w:rFonts w:ascii="Trebuchet MS" w:hAnsi="Trebuchet MS"/>
                <w:color w:val="0000FF"/>
                <w:sz w:val="20"/>
              </w:rPr>
            </w:pPr>
            <w:r w:rsidRPr="00205393">
              <w:rPr>
                <w:rFonts w:ascii="Trebuchet MS" w:hAnsi="Trebuchet MS"/>
                <w:color w:val="FF0000"/>
                <w:sz w:val="20"/>
                <w:u w:val="single"/>
              </w:rPr>
              <w:t>Orally</w:t>
            </w:r>
            <w:r w:rsidRPr="00205393">
              <w:rPr>
                <w:rFonts w:ascii="Trebuchet MS" w:hAnsi="Trebuchet MS"/>
                <w:color w:val="FF0000"/>
                <w:sz w:val="20"/>
              </w:rPr>
              <w:t xml:space="preserve"> justify </w:t>
            </w:r>
            <w:r w:rsidRPr="00205393">
              <w:rPr>
                <w:rFonts w:ascii="Trebuchet MS" w:hAnsi="Trebuchet MS"/>
                <w:color w:val="auto"/>
                <w:sz w:val="20"/>
              </w:rPr>
              <w:t xml:space="preserve">your </w:t>
            </w:r>
            <w:r w:rsidRPr="00205393">
              <w:rPr>
                <w:rFonts w:ascii="Trebuchet MS" w:hAnsi="Trebuchet MS"/>
                <w:b/>
                <w:bCs/>
                <w:color w:val="auto"/>
                <w:sz w:val="20"/>
              </w:rPr>
              <w:t>sorting and labeling of properties of radicals</w:t>
            </w:r>
            <w:r w:rsidRPr="00205393">
              <w:rPr>
                <w:rFonts w:ascii="Trebuchet MS" w:hAnsi="Trebuchet MS"/>
                <w:b/>
                <w:bCs/>
                <w:color w:val="FF0000"/>
                <w:sz w:val="20"/>
              </w:rPr>
              <w:t xml:space="preserve"> </w:t>
            </w:r>
            <w:r w:rsidRPr="00205393">
              <w:rPr>
                <w:rFonts w:ascii="Trebuchet MS" w:hAnsi="Trebuchet MS"/>
                <w:color w:val="FF0000"/>
                <w:sz w:val="20"/>
              </w:rPr>
              <w:t xml:space="preserve">using </w:t>
            </w:r>
            <w:r w:rsidRPr="00205393">
              <w:rPr>
                <w:rFonts w:ascii="Trebuchet MS" w:hAnsi="Trebuchet MS"/>
                <w:color w:val="008000"/>
                <w:sz w:val="20"/>
              </w:rPr>
              <w:t xml:space="preserve">the key words common, exponent and base, </w:t>
            </w:r>
            <w:r w:rsidRPr="00205393">
              <w:rPr>
                <w:rFonts w:ascii="Trebuchet MS" w:hAnsi="Trebuchet MS"/>
                <w:i/>
                <w:iCs/>
                <w:color w:val="008000"/>
                <w:sz w:val="20"/>
              </w:rPr>
              <w:t>n</w:t>
            </w:r>
            <w:r w:rsidRPr="00205393">
              <w:rPr>
                <w:rFonts w:ascii="Trebuchet MS" w:hAnsi="Trebuchet MS"/>
                <w:color w:val="008000"/>
                <w:sz w:val="20"/>
              </w:rPr>
              <w:t>th</w:t>
            </w:r>
            <w:r w:rsidRPr="00205393">
              <w:rPr>
                <w:rFonts w:ascii="Trebuchet MS" w:hAnsi="Trebuchet MS"/>
                <w:i/>
                <w:iCs/>
                <w:color w:val="008000"/>
                <w:sz w:val="20"/>
              </w:rPr>
              <w:t xml:space="preserve"> </w:t>
            </w:r>
            <w:r w:rsidRPr="00205393">
              <w:rPr>
                <w:rFonts w:ascii="Trebuchet MS" w:hAnsi="Trebuchet MS"/>
                <w:color w:val="008000"/>
                <w:sz w:val="20"/>
              </w:rPr>
              <w:t xml:space="preserve">root, principal </w:t>
            </w:r>
            <w:r w:rsidRPr="00205393">
              <w:rPr>
                <w:rFonts w:ascii="Trebuchet MS" w:hAnsi="Trebuchet MS"/>
                <w:i/>
                <w:iCs/>
                <w:color w:val="008000"/>
                <w:sz w:val="20"/>
              </w:rPr>
              <w:t>n</w:t>
            </w:r>
            <w:r w:rsidRPr="00205393">
              <w:rPr>
                <w:rFonts w:ascii="Trebuchet MS" w:hAnsi="Trebuchet MS"/>
                <w:color w:val="008000"/>
                <w:sz w:val="20"/>
              </w:rPr>
              <w:t>th root, radical expression, index, and radicand</w:t>
            </w:r>
            <w:r w:rsidRPr="00205393">
              <w:rPr>
                <w:rFonts w:ascii="Trebuchet MS" w:hAnsi="Trebuchet MS"/>
                <w:color w:val="FF0000"/>
                <w:sz w:val="20"/>
              </w:rPr>
              <w:t xml:space="preserve"> </w:t>
            </w:r>
            <w:r w:rsidRPr="00205393">
              <w:rPr>
                <w:rFonts w:ascii="Trebuchet MS" w:hAnsi="Trebuchet MS"/>
                <w:color w:val="0000FF"/>
                <w:sz w:val="20"/>
              </w:rPr>
              <w:t>with a partner.</w:t>
            </w:r>
          </w:p>
          <w:p w14:paraId="1EABB973" w14:textId="77777777" w:rsidR="00361D05" w:rsidRPr="00205393" w:rsidRDefault="00361D05" w:rsidP="00361D05">
            <w:pPr>
              <w:pStyle w:val="BodyA"/>
              <w:numPr>
                <w:ilvl w:val="1"/>
                <w:numId w:val="14"/>
              </w:numPr>
              <w:rPr>
                <w:rFonts w:ascii="Trebuchet MS" w:hAnsi="Trebuchet MS"/>
                <w:color w:val="0000FF"/>
                <w:sz w:val="20"/>
              </w:rPr>
            </w:pPr>
            <w:r w:rsidRPr="00205393">
              <w:rPr>
                <w:rFonts w:ascii="Trebuchet MS" w:hAnsi="Trebuchet MS"/>
                <w:color w:val="0000FF"/>
                <w:sz w:val="20"/>
              </w:rPr>
              <w:t>A) Using a graphic organizer to sort</w:t>
            </w:r>
          </w:p>
          <w:p w14:paraId="3CF63137" w14:textId="77777777" w:rsidR="00361D05" w:rsidRPr="00205393" w:rsidRDefault="00361D05" w:rsidP="00361D05">
            <w:pPr>
              <w:pStyle w:val="BodyA"/>
              <w:numPr>
                <w:ilvl w:val="1"/>
                <w:numId w:val="14"/>
              </w:numPr>
              <w:rPr>
                <w:rFonts w:ascii="Trebuchet MS" w:hAnsi="Trebuchet MS"/>
                <w:color w:val="0000FF"/>
                <w:sz w:val="20"/>
              </w:rPr>
            </w:pPr>
            <w:r w:rsidRPr="00205393">
              <w:rPr>
                <w:rFonts w:ascii="Trebuchet MS" w:hAnsi="Trebuchet MS"/>
                <w:color w:val="0000FF"/>
                <w:sz w:val="20"/>
              </w:rPr>
              <w:t xml:space="preserve">B) Using sentence frames with word bank </w:t>
            </w:r>
          </w:p>
          <w:p w14:paraId="4BCAECE9" w14:textId="77777777" w:rsidR="00361D05" w:rsidRPr="00205393" w:rsidRDefault="00361D05" w:rsidP="00361D05">
            <w:pPr>
              <w:pStyle w:val="BodyA"/>
              <w:numPr>
                <w:ilvl w:val="1"/>
                <w:numId w:val="14"/>
              </w:numPr>
              <w:rPr>
                <w:rFonts w:ascii="Trebuchet MS" w:hAnsi="Trebuchet MS"/>
                <w:color w:val="0000FF"/>
                <w:sz w:val="20"/>
              </w:rPr>
            </w:pPr>
            <w:r w:rsidRPr="00205393">
              <w:rPr>
                <w:rFonts w:ascii="Trebuchet MS" w:hAnsi="Trebuchet MS"/>
                <w:color w:val="0000FF"/>
                <w:sz w:val="20"/>
              </w:rPr>
              <w:t>C) Using examples from the exponent rules</w:t>
            </w:r>
          </w:p>
          <w:p w14:paraId="42EF8FFE" w14:textId="77777777" w:rsidR="00361D05" w:rsidRPr="00205393" w:rsidRDefault="00361D05" w:rsidP="00361D05">
            <w:pPr>
              <w:pStyle w:val="BodyA"/>
              <w:numPr>
                <w:ilvl w:val="0"/>
                <w:numId w:val="14"/>
              </w:numPr>
              <w:rPr>
                <w:rFonts w:ascii="Trebuchet MS" w:hAnsi="Trebuchet MS"/>
                <w:color w:val="auto"/>
                <w:sz w:val="20"/>
              </w:rPr>
            </w:pPr>
            <w:r w:rsidRPr="00205393">
              <w:rPr>
                <w:rFonts w:ascii="Trebuchet MS" w:hAnsi="Trebuchet MS"/>
                <w:b/>
                <w:bCs/>
                <w:color w:val="auto"/>
                <w:sz w:val="20"/>
                <w:u w:val="single"/>
              </w:rPr>
              <w:t>Success Criteria</w:t>
            </w:r>
          </w:p>
          <w:p w14:paraId="7B73EBF2" w14:textId="77777777" w:rsidR="00361D05" w:rsidRPr="00205393" w:rsidRDefault="00361D05" w:rsidP="00361D05">
            <w:pPr>
              <w:pStyle w:val="BodyA"/>
              <w:numPr>
                <w:ilvl w:val="1"/>
                <w:numId w:val="14"/>
              </w:numPr>
              <w:rPr>
                <w:rFonts w:ascii="Trebuchet MS" w:hAnsi="Trebuchet MS"/>
                <w:color w:val="auto"/>
                <w:sz w:val="20"/>
              </w:rPr>
            </w:pPr>
            <w:r w:rsidRPr="00205393">
              <w:rPr>
                <w:rFonts w:ascii="Trebuchet MS" w:hAnsi="Trebuchet MS"/>
                <w:color w:val="auto"/>
                <w:sz w:val="20"/>
              </w:rPr>
              <w:t>Define nth root and corresponding vocabulary</w:t>
            </w:r>
          </w:p>
          <w:p w14:paraId="292F999A" w14:textId="77777777" w:rsidR="00361D05" w:rsidRPr="00205393" w:rsidRDefault="00361D05" w:rsidP="00361D05">
            <w:pPr>
              <w:pStyle w:val="BodyA"/>
              <w:numPr>
                <w:ilvl w:val="1"/>
                <w:numId w:val="14"/>
              </w:numPr>
              <w:rPr>
                <w:rFonts w:ascii="Trebuchet MS" w:hAnsi="Trebuchet MS"/>
                <w:color w:val="auto"/>
                <w:sz w:val="20"/>
              </w:rPr>
            </w:pPr>
            <w:r w:rsidRPr="00205393">
              <w:rPr>
                <w:rFonts w:ascii="Trebuchet MS" w:hAnsi="Trebuchet MS"/>
                <w:color w:val="auto"/>
                <w:sz w:val="20"/>
              </w:rPr>
              <w:t>Identify common features in exponent and radical properties</w:t>
            </w:r>
          </w:p>
          <w:p w14:paraId="222477FF" w14:textId="77777777" w:rsidR="00361D05" w:rsidRPr="00205393" w:rsidRDefault="00361D05" w:rsidP="00361D05">
            <w:pPr>
              <w:pStyle w:val="BodyA"/>
              <w:numPr>
                <w:ilvl w:val="1"/>
                <w:numId w:val="14"/>
              </w:numPr>
              <w:rPr>
                <w:rFonts w:ascii="Trebuchet MS" w:hAnsi="Trebuchet MS"/>
                <w:color w:val="auto"/>
                <w:sz w:val="20"/>
              </w:rPr>
            </w:pPr>
            <w:r w:rsidRPr="00205393">
              <w:rPr>
                <w:rFonts w:ascii="Trebuchet MS" w:hAnsi="Trebuchet MS"/>
                <w:color w:val="auto"/>
                <w:sz w:val="20"/>
              </w:rPr>
              <w:t>Brainstorm examples of radical properties with numbers</w:t>
            </w:r>
          </w:p>
          <w:p w14:paraId="6C1C3D50" w14:textId="77777777" w:rsidR="00361D05" w:rsidRPr="00EF78B6" w:rsidRDefault="00361D05" w:rsidP="00801FCF">
            <w:pPr>
              <w:pStyle w:val="BodyA"/>
              <w:rPr>
                <w:rFonts w:ascii="Trebuchet MS" w:hAnsi="Trebuchet MS"/>
                <w:sz w:val="20"/>
              </w:rPr>
            </w:pPr>
          </w:p>
        </w:tc>
        <w:tc>
          <w:tcPr>
            <w:tcW w:w="35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2691170" w14:textId="77777777" w:rsidR="00361D05" w:rsidRPr="00E47807" w:rsidRDefault="00361D05" w:rsidP="00801FCF">
            <w:pPr>
              <w:tabs>
                <w:tab w:val="left" w:pos="417"/>
              </w:tabs>
              <w:rPr>
                <w:rFonts w:ascii="Times New Roman" w:hAnsi="Times New Roman"/>
              </w:rPr>
            </w:pPr>
            <w:r>
              <w:rPr>
                <w:rFonts w:ascii="Times New Roman" w:hAnsi="Times New Roman"/>
              </w:rPr>
              <w:t>Property Cards, Word Bank with Sentence Frames, Sorting Matrix, Notes Sheet</w:t>
            </w:r>
          </w:p>
        </w:tc>
      </w:tr>
      <w:tr w:rsidR="00361D05" w:rsidRPr="00E47807" w14:paraId="11B457D7" w14:textId="77777777" w:rsidTr="00801FCF">
        <w:trPr>
          <w:cantSplit/>
          <w:trHeight w:val="300"/>
        </w:trPr>
        <w:tc>
          <w:tcPr>
            <w:tcW w:w="7225" w:type="dxa"/>
            <w:gridSpan w:val="3"/>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0BEBAE89" w14:textId="77777777" w:rsidR="00361D05" w:rsidRPr="00EF78B6" w:rsidRDefault="00361D05" w:rsidP="00801FCF">
            <w:pPr>
              <w:rPr>
                <w:rFonts w:ascii="Times New Roman" w:hAnsi="Times New Roman"/>
                <w:color w:val="FEFFFE"/>
                <w:sz w:val="20"/>
              </w:rPr>
            </w:pPr>
            <w:r w:rsidRPr="00EF78B6">
              <w:rPr>
                <w:rFonts w:ascii="Times New Roman" w:hAnsi="Times New Roman"/>
                <w:color w:val="FEFFFE"/>
                <w:sz w:val="20"/>
              </w:rPr>
              <w:t>Common Core Standards Addressed:</w:t>
            </w:r>
          </w:p>
        </w:tc>
        <w:tc>
          <w:tcPr>
            <w:tcW w:w="3560"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6B936C73" w14:textId="77777777" w:rsidR="00361D05" w:rsidRPr="00E47807" w:rsidRDefault="00361D05" w:rsidP="00801FCF">
            <w:pPr>
              <w:rPr>
                <w:rFonts w:ascii="Times New Roman" w:hAnsi="Times New Roman"/>
                <w:color w:val="FEFFFE"/>
              </w:rPr>
            </w:pPr>
            <w:r w:rsidRPr="00E47807">
              <w:rPr>
                <w:rFonts w:ascii="Times New Roman" w:hAnsi="Times New Roman"/>
                <w:color w:val="FEFFFE"/>
              </w:rPr>
              <w:t>Length of Lesson</w:t>
            </w:r>
          </w:p>
        </w:tc>
      </w:tr>
      <w:tr w:rsidR="00361D05" w:rsidRPr="00E47807" w14:paraId="305C334F" w14:textId="77777777" w:rsidTr="00801FCF">
        <w:trPr>
          <w:cantSplit/>
          <w:trHeight w:val="1038"/>
        </w:trPr>
        <w:tc>
          <w:tcPr>
            <w:tcW w:w="72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E9A817C" w14:textId="77777777" w:rsidR="00361D05" w:rsidRPr="00EF78B6" w:rsidRDefault="00361D05" w:rsidP="00801FCF">
            <w:pPr>
              <w:rPr>
                <w:rFonts w:ascii="Times New Roman" w:hAnsi="Times New Roman"/>
                <w:sz w:val="20"/>
              </w:rPr>
            </w:pPr>
          </w:p>
          <w:p w14:paraId="18665C99" w14:textId="77777777" w:rsidR="00361D05" w:rsidRDefault="00361D05" w:rsidP="00801FCF">
            <w:pPr>
              <w:rPr>
                <w:sz w:val="20"/>
              </w:rPr>
            </w:pPr>
            <w:r>
              <w:rPr>
                <w:sz w:val="20"/>
              </w:rPr>
              <w:t>N.RN.1 Explain how the definition of the meaning of rational exponents following from extending the properties of integer exponents to those values, allowing for a notation for radicals in terms of rational exponents.</w:t>
            </w:r>
          </w:p>
          <w:p w14:paraId="29FB184C" w14:textId="77777777" w:rsidR="00361D05" w:rsidRDefault="00361D05" w:rsidP="00801FCF">
            <w:pPr>
              <w:rPr>
                <w:sz w:val="20"/>
              </w:rPr>
            </w:pPr>
            <w:r>
              <w:rPr>
                <w:sz w:val="20"/>
              </w:rPr>
              <w:t>N.RN.2 Rewrite expressions involving radicals and rational exponents using the properties of exponents.</w:t>
            </w:r>
          </w:p>
          <w:p w14:paraId="20DFF6B9" w14:textId="77777777" w:rsidR="00361D05" w:rsidRPr="00EF78B6" w:rsidRDefault="00361D05" w:rsidP="00801FCF">
            <w:pPr>
              <w:rPr>
                <w:rFonts w:ascii="Times New Roman" w:hAnsi="Times New Roman"/>
                <w:sz w:val="20"/>
              </w:rPr>
            </w:pPr>
          </w:p>
        </w:tc>
        <w:tc>
          <w:tcPr>
            <w:tcW w:w="35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B08EC40" w14:textId="77777777" w:rsidR="00361D05" w:rsidRPr="00E47807" w:rsidRDefault="00361D05" w:rsidP="00801FCF">
            <w:pPr>
              <w:rPr>
                <w:rFonts w:ascii="Times New Roman" w:hAnsi="Times New Roman"/>
              </w:rPr>
            </w:pPr>
            <w:r>
              <w:rPr>
                <w:rFonts w:ascii="Times New Roman" w:hAnsi="Times New Roman"/>
              </w:rPr>
              <w:t>1 class periods</w:t>
            </w:r>
          </w:p>
        </w:tc>
      </w:tr>
      <w:tr w:rsidR="00361D05" w:rsidRPr="00E47807" w14:paraId="1AE715E2" w14:textId="77777777" w:rsidTr="00801FCF">
        <w:trPr>
          <w:cantSplit/>
          <w:trHeight w:val="300"/>
        </w:trPr>
        <w:tc>
          <w:tcPr>
            <w:tcW w:w="7225" w:type="dxa"/>
            <w:gridSpan w:val="3"/>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5C29324B" w14:textId="77777777" w:rsidR="00361D05" w:rsidRPr="00EF78B6" w:rsidRDefault="00361D05" w:rsidP="00801FCF">
            <w:pPr>
              <w:rPr>
                <w:rFonts w:ascii="Times New Roman" w:hAnsi="Times New Roman"/>
                <w:color w:val="FEFFFE"/>
                <w:sz w:val="20"/>
              </w:rPr>
            </w:pPr>
            <w:r w:rsidRPr="00EF78B6">
              <w:rPr>
                <w:rFonts w:ascii="Times New Roman" w:hAnsi="Times New Roman"/>
                <w:color w:val="FEFFFE"/>
                <w:sz w:val="20"/>
              </w:rPr>
              <w:t>Key Vocabulary:</w:t>
            </w:r>
          </w:p>
        </w:tc>
        <w:tc>
          <w:tcPr>
            <w:tcW w:w="3560"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337B43DC" w14:textId="77777777" w:rsidR="00361D05" w:rsidRPr="00E47807" w:rsidRDefault="00361D05" w:rsidP="00801FCF">
            <w:pPr>
              <w:rPr>
                <w:rFonts w:ascii="Times New Roman" w:hAnsi="Times New Roman"/>
                <w:color w:val="FFFFFF"/>
              </w:rPr>
            </w:pPr>
          </w:p>
        </w:tc>
      </w:tr>
      <w:tr w:rsidR="00361D05" w:rsidRPr="00E47807" w14:paraId="72236C4F" w14:textId="77777777" w:rsidTr="00801FCF">
        <w:trPr>
          <w:cantSplit/>
          <w:trHeight w:val="696"/>
        </w:trPr>
        <w:tc>
          <w:tcPr>
            <w:tcW w:w="1078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E3F331A" w14:textId="77777777" w:rsidR="00361D05" w:rsidRPr="00205393" w:rsidRDefault="00361D05" w:rsidP="00801FCF">
            <w:pPr>
              <w:pStyle w:val="BodyA"/>
              <w:rPr>
                <w:rFonts w:ascii="Trebuchet MS" w:hAnsi="Trebuchet MS"/>
                <w:color w:val="auto"/>
                <w:sz w:val="20"/>
              </w:rPr>
            </w:pPr>
            <w:proofErr w:type="gramStart"/>
            <w:r w:rsidRPr="00205393">
              <w:rPr>
                <w:rFonts w:ascii="Trebuchet MS" w:hAnsi="Trebuchet MS"/>
                <w:color w:val="auto"/>
                <w:sz w:val="20"/>
              </w:rPr>
              <w:t>common</w:t>
            </w:r>
            <w:proofErr w:type="gramEnd"/>
            <w:r w:rsidRPr="00205393">
              <w:rPr>
                <w:rFonts w:ascii="Trebuchet MS" w:hAnsi="Trebuchet MS"/>
                <w:color w:val="auto"/>
                <w:sz w:val="20"/>
              </w:rPr>
              <w:t xml:space="preserve">, exponent and base, </w:t>
            </w:r>
            <w:r w:rsidRPr="00205393">
              <w:rPr>
                <w:rFonts w:ascii="Trebuchet MS" w:hAnsi="Trebuchet MS"/>
                <w:i/>
                <w:iCs/>
                <w:color w:val="auto"/>
                <w:sz w:val="20"/>
              </w:rPr>
              <w:t>n</w:t>
            </w:r>
            <w:r w:rsidRPr="00205393">
              <w:rPr>
                <w:rFonts w:ascii="Trebuchet MS" w:hAnsi="Trebuchet MS"/>
                <w:color w:val="auto"/>
                <w:sz w:val="20"/>
              </w:rPr>
              <w:t>th</w:t>
            </w:r>
            <w:r w:rsidRPr="00205393">
              <w:rPr>
                <w:rFonts w:ascii="Trebuchet MS" w:hAnsi="Trebuchet MS"/>
                <w:i/>
                <w:iCs/>
                <w:color w:val="auto"/>
                <w:sz w:val="20"/>
              </w:rPr>
              <w:t xml:space="preserve"> </w:t>
            </w:r>
            <w:r w:rsidRPr="00205393">
              <w:rPr>
                <w:rFonts w:ascii="Trebuchet MS" w:hAnsi="Trebuchet MS"/>
                <w:color w:val="auto"/>
                <w:sz w:val="20"/>
              </w:rPr>
              <w:t xml:space="preserve">root, principal </w:t>
            </w:r>
            <w:r w:rsidRPr="00205393">
              <w:rPr>
                <w:rFonts w:ascii="Trebuchet MS" w:hAnsi="Trebuchet MS"/>
                <w:i/>
                <w:iCs/>
                <w:color w:val="auto"/>
                <w:sz w:val="20"/>
              </w:rPr>
              <w:t>n</w:t>
            </w:r>
            <w:r w:rsidRPr="00205393">
              <w:rPr>
                <w:rFonts w:ascii="Trebuchet MS" w:hAnsi="Trebuchet MS"/>
                <w:color w:val="auto"/>
                <w:sz w:val="20"/>
              </w:rPr>
              <w:t>th root, radical expression, index, radicand</w:t>
            </w:r>
          </w:p>
          <w:p w14:paraId="49984888" w14:textId="77777777" w:rsidR="00361D05" w:rsidRPr="00EF78B6" w:rsidRDefault="00361D05" w:rsidP="00801FCF">
            <w:pPr>
              <w:rPr>
                <w:rFonts w:ascii="Times New Roman" w:hAnsi="Times New Roman"/>
                <w:sz w:val="20"/>
              </w:rPr>
            </w:pPr>
          </w:p>
        </w:tc>
      </w:tr>
      <w:tr w:rsidR="00361D05" w:rsidRPr="00E47807" w14:paraId="06692C3D" w14:textId="77777777" w:rsidTr="00801FCF">
        <w:trPr>
          <w:cantSplit/>
          <w:trHeight w:val="300"/>
        </w:trPr>
        <w:tc>
          <w:tcPr>
            <w:tcW w:w="5392"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53FF09E9" w14:textId="77777777" w:rsidR="00361D05" w:rsidRPr="00E47807" w:rsidRDefault="00361D05" w:rsidP="00801FCF">
            <w:pPr>
              <w:rPr>
                <w:rFonts w:ascii="Times New Roman" w:hAnsi="Times New Roman"/>
                <w:color w:val="FFFFFF"/>
              </w:rPr>
            </w:pPr>
            <w:r w:rsidRPr="00E47807">
              <w:rPr>
                <w:rFonts w:ascii="Times New Roman" w:hAnsi="Times New Roman"/>
                <w:color w:val="FFFFFF"/>
              </w:rPr>
              <w:t>Grouping:</w:t>
            </w:r>
          </w:p>
        </w:tc>
        <w:tc>
          <w:tcPr>
            <w:tcW w:w="5393" w:type="dxa"/>
            <w:gridSpan w:val="3"/>
            <w:tcBorders>
              <w:top w:val="single" w:sz="6" w:space="0" w:color="000000"/>
              <w:left w:val="single" w:sz="6" w:space="0" w:color="000000"/>
              <w:bottom w:val="single" w:sz="6" w:space="0" w:color="000000"/>
              <w:right w:val="single" w:sz="6" w:space="0" w:color="000000"/>
            </w:tcBorders>
            <w:shd w:val="clear" w:color="auto" w:fill="000000"/>
          </w:tcPr>
          <w:p w14:paraId="7A2C092E" w14:textId="77777777" w:rsidR="00361D05" w:rsidRPr="00E47807" w:rsidRDefault="00361D05" w:rsidP="00801FCF">
            <w:pPr>
              <w:rPr>
                <w:rFonts w:ascii="Times New Roman" w:hAnsi="Times New Roman"/>
                <w:color w:val="FFFFFF"/>
              </w:rPr>
            </w:pPr>
          </w:p>
        </w:tc>
      </w:tr>
      <w:tr w:rsidR="00361D05" w:rsidRPr="00E47807" w14:paraId="65A2673C" w14:textId="77777777" w:rsidTr="00801FCF">
        <w:trPr>
          <w:cantSplit/>
          <w:trHeight w:val="633"/>
        </w:trPr>
        <w:tc>
          <w:tcPr>
            <w:tcW w:w="53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BD2E3D3" w14:textId="77777777" w:rsidR="00361D05" w:rsidRPr="00E47807" w:rsidRDefault="00361D05" w:rsidP="00801FCF">
            <w:pPr>
              <w:rPr>
                <w:rFonts w:ascii="Times New Roman" w:hAnsi="Times New Roman"/>
              </w:rPr>
            </w:pPr>
            <w:r>
              <w:rPr>
                <w:rFonts w:ascii="Times New Roman" w:hAnsi="Times New Roman"/>
              </w:rPr>
              <w:t>Pairs and groups of four, arranged heterogeneously by practice ACT results</w:t>
            </w:r>
          </w:p>
        </w:tc>
        <w:tc>
          <w:tcPr>
            <w:tcW w:w="5393" w:type="dxa"/>
            <w:gridSpan w:val="3"/>
            <w:tcBorders>
              <w:top w:val="single" w:sz="6" w:space="0" w:color="000000"/>
              <w:left w:val="single" w:sz="6" w:space="0" w:color="000000"/>
              <w:bottom w:val="single" w:sz="6" w:space="0" w:color="000000"/>
              <w:right w:val="single" w:sz="6" w:space="0" w:color="000000"/>
            </w:tcBorders>
            <w:shd w:val="clear" w:color="auto" w:fill="auto"/>
          </w:tcPr>
          <w:p w14:paraId="347AC9F4" w14:textId="77777777" w:rsidR="00361D05" w:rsidRPr="00E47807" w:rsidRDefault="00361D05" w:rsidP="00801FCF">
            <w:pPr>
              <w:rPr>
                <w:rFonts w:ascii="Times New Roman" w:hAnsi="Times New Roman"/>
              </w:rPr>
            </w:pPr>
          </w:p>
        </w:tc>
      </w:tr>
      <w:tr w:rsidR="00361D05" w:rsidRPr="00E47807" w14:paraId="75080AB2" w14:textId="77777777" w:rsidTr="00801FCF">
        <w:trPr>
          <w:cantSplit/>
          <w:trHeight w:val="300"/>
        </w:trPr>
        <w:tc>
          <w:tcPr>
            <w:tcW w:w="5400" w:type="dxa"/>
            <w:gridSpan w:val="2"/>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225F6195" w14:textId="77777777" w:rsidR="00361D05" w:rsidRPr="00E47807" w:rsidRDefault="00361D05" w:rsidP="00801FCF">
            <w:pPr>
              <w:rPr>
                <w:rFonts w:ascii="Times New Roman" w:hAnsi="Times New Roman"/>
                <w:color w:val="FEFFFE"/>
              </w:rPr>
            </w:pPr>
            <w:r w:rsidRPr="00E47807">
              <w:rPr>
                <w:rFonts w:ascii="Times New Roman" w:hAnsi="Times New Roman"/>
                <w:color w:val="FEFFFE"/>
              </w:rPr>
              <w:t>Assessment</w:t>
            </w:r>
          </w:p>
        </w:tc>
        <w:tc>
          <w:tcPr>
            <w:tcW w:w="5385" w:type="dxa"/>
            <w:gridSpan w:val="2"/>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402F637A" w14:textId="77777777" w:rsidR="00361D05" w:rsidRPr="00E47807" w:rsidRDefault="00361D05" w:rsidP="00801FCF">
            <w:pPr>
              <w:rPr>
                <w:rFonts w:ascii="Times New Roman" w:hAnsi="Times New Roman"/>
                <w:color w:val="FEFFFE"/>
              </w:rPr>
            </w:pPr>
          </w:p>
        </w:tc>
      </w:tr>
      <w:tr w:rsidR="00361D05" w:rsidRPr="00E47807" w14:paraId="2857C6F6" w14:textId="77777777" w:rsidTr="00801FCF">
        <w:trPr>
          <w:cantSplit/>
          <w:trHeight w:val="1389"/>
        </w:trPr>
        <w:tc>
          <w:tcPr>
            <w:tcW w:w="54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08F4487" w14:textId="77777777" w:rsidR="00361D05" w:rsidRPr="00E47807" w:rsidRDefault="00361D05" w:rsidP="00801FCF">
            <w:pPr>
              <w:rPr>
                <w:rFonts w:ascii="Times New Roman" w:hAnsi="Times New Roman"/>
              </w:rPr>
            </w:pPr>
            <w:r w:rsidRPr="00E47807">
              <w:rPr>
                <w:rFonts w:ascii="Times New Roman" w:hAnsi="Times New Roman"/>
              </w:rPr>
              <w:t>Formative:</w:t>
            </w:r>
            <w:r>
              <w:rPr>
                <w:rFonts w:ascii="Times New Roman" w:hAnsi="Times New Roman"/>
              </w:rPr>
              <w:t xml:space="preserve"> </w:t>
            </w:r>
          </w:p>
          <w:p w14:paraId="2344BE3F" w14:textId="77777777" w:rsidR="00361D05" w:rsidRPr="00E47807" w:rsidRDefault="00361D05" w:rsidP="00801FCF">
            <w:pPr>
              <w:rPr>
                <w:rFonts w:ascii="Times New Roman" w:hAnsi="Times New Roman"/>
              </w:rPr>
            </w:pPr>
            <w:r>
              <w:rPr>
                <w:rFonts w:ascii="Times New Roman" w:hAnsi="Times New Roman"/>
              </w:rPr>
              <w:t>AM Homework Problems, Check AM Samples worked on in pairs</w:t>
            </w:r>
          </w:p>
          <w:p w14:paraId="1F432A24" w14:textId="77777777" w:rsidR="00361D05" w:rsidRPr="00E47807" w:rsidRDefault="00361D05" w:rsidP="00801FCF">
            <w:pPr>
              <w:rPr>
                <w:rFonts w:ascii="Times New Roman" w:hAnsi="Times New Roman"/>
              </w:rPr>
            </w:pPr>
          </w:p>
          <w:p w14:paraId="6EB463D8" w14:textId="77777777" w:rsidR="00361D05" w:rsidRPr="00E47807" w:rsidRDefault="00361D05" w:rsidP="00801FCF">
            <w:pPr>
              <w:rPr>
                <w:rFonts w:ascii="Times New Roman" w:hAnsi="Times New Roman"/>
              </w:rPr>
            </w:pPr>
            <w:r w:rsidRPr="00E47807">
              <w:rPr>
                <w:rFonts w:ascii="Times New Roman" w:hAnsi="Times New Roman"/>
              </w:rPr>
              <w:t>Summative:</w:t>
            </w:r>
            <w:r>
              <w:rPr>
                <w:rFonts w:ascii="Times New Roman" w:hAnsi="Times New Roman"/>
              </w:rPr>
              <w:t xml:space="preserve"> Unit Test</w:t>
            </w:r>
          </w:p>
        </w:tc>
        <w:tc>
          <w:tcPr>
            <w:tcW w:w="53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9673B39" w14:textId="77777777" w:rsidR="00361D05" w:rsidRPr="00E47807" w:rsidRDefault="00361D05" w:rsidP="00801FCF">
            <w:pPr>
              <w:rPr>
                <w:rFonts w:ascii="Times New Roman" w:hAnsi="Times New Roman"/>
              </w:rPr>
            </w:pPr>
          </w:p>
        </w:tc>
      </w:tr>
    </w:tbl>
    <w:p w14:paraId="4A788942" w14:textId="77777777" w:rsidR="00361D05" w:rsidRPr="00E47807" w:rsidRDefault="00361D05" w:rsidP="00361D05">
      <w:pPr>
        <w:rPr>
          <w:rFonts w:ascii="Times New Roman" w:hAnsi="Times New Roman"/>
        </w:rPr>
      </w:pPr>
    </w:p>
    <w:tbl>
      <w:tblPr>
        <w:tblpPr w:leftFromText="180" w:rightFromText="180" w:vertAnchor="text" w:tblpY="3"/>
        <w:tblW w:w="0" w:type="auto"/>
        <w:tblLayout w:type="fixed"/>
        <w:tblLook w:val="0000" w:firstRow="0" w:lastRow="0" w:firstColumn="0" w:lastColumn="0" w:noHBand="0" w:noVBand="0"/>
      </w:tblPr>
      <w:tblGrid>
        <w:gridCol w:w="9183"/>
        <w:gridCol w:w="1601"/>
      </w:tblGrid>
      <w:tr w:rsidR="00361D05" w:rsidRPr="00E47807" w14:paraId="64180200" w14:textId="77777777" w:rsidTr="00801FCF">
        <w:trPr>
          <w:cantSplit/>
          <w:trHeight w:val="300"/>
        </w:trPr>
        <w:tc>
          <w:tcPr>
            <w:tcW w:w="9183"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0D36842B" w14:textId="77777777" w:rsidR="00361D05" w:rsidRPr="00E47807" w:rsidRDefault="00361D05" w:rsidP="00801FCF">
            <w:pPr>
              <w:rPr>
                <w:rFonts w:ascii="Times New Roman" w:hAnsi="Times New Roman"/>
                <w:color w:val="FFFFFF"/>
              </w:rPr>
            </w:pPr>
            <w:r w:rsidRPr="00E47807">
              <w:rPr>
                <w:rFonts w:ascii="Times New Roman" w:hAnsi="Times New Roman"/>
                <w:color w:val="FFFFFF"/>
              </w:rPr>
              <w:t>Prepare:</w:t>
            </w:r>
          </w:p>
        </w:tc>
        <w:tc>
          <w:tcPr>
            <w:tcW w:w="1601"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7F791B44" w14:textId="77777777" w:rsidR="00361D05" w:rsidRPr="00E47807" w:rsidRDefault="00361D05" w:rsidP="00801FCF">
            <w:pPr>
              <w:rPr>
                <w:rFonts w:ascii="Times New Roman" w:hAnsi="Times New Roman"/>
                <w:color w:val="FFFFFF"/>
              </w:rPr>
            </w:pPr>
            <w:r w:rsidRPr="00E47807">
              <w:rPr>
                <w:rFonts w:ascii="Times New Roman" w:hAnsi="Times New Roman"/>
                <w:color w:val="FFFFFF"/>
              </w:rPr>
              <w:t>Time:</w:t>
            </w:r>
          </w:p>
        </w:tc>
      </w:tr>
      <w:tr w:rsidR="00361D05" w:rsidRPr="00E47807" w14:paraId="44AF4D62" w14:textId="77777777" w:rsidTr="00801FCF">
        <w:trPr>
          <w:cantSplit/>
          <w:trHeight w:val="1469"/>
        </w:trPr>
        <w:tc>
          <w:tcPr>
            <w:tcW w:w="91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11B569" w14:textId="77777777" w:rsidR="00361D05" w:rsidRDefault="00361D05" w:rsidP="00801FCF">
            <w:pPr>
              <w:tabs>
                <w:tab w:val="left" w:pos="1060"/>
              </w:tabs>
              <w:rPr>
                <w:rFonts w:ascii="Times New Roman" w:hAnsi="Times New Roman"/>
              </w:rPr>
            </w:pPr>
          </w:p>
          <w:p w14:paraId="2A6936D7" w14:textId="77777777" w:rsidR="00361D05" w:rsidRDefault="00361D05" w:rsidP="00801FCF">
            <w:pPr>
              <w:tabs>
                <w:tab w:val="left" w:pos="1060"/>
              </w:tabs>
              <w:rPr>
                <w:rFonts w:ascii="Times New Roman" w:hAnsi="Times New Roman"/>
              </w:rPr>
            </w:pPr>
            <w:r>
              <w:rPr>
                <w:rFonts w:ascii="Times New Roman" w:hAnsi="Times New Roman"/>
              </w:rPr>
              <w:t>Scan AM</w:t>
            </w:r>
          </w:p>
          <w:p w14:paraId="2169AAB4" w14:textId="77777777" w:rsidR="00361D05" w:rsidRPr="00E47807" w:rsidRDefault="00361D05" w:rsidP="00801FCF">
            <w:pPr>
              <w:tabs>
                <w:tab w:val="left" w:pos="1060"/>
              </w:tabs>
              <w:rPr>
                <w:rFonts w:ascii="Times New Roman" w:hAnsi="Times New Roman"/>
              </w:rPr>
            </w:pPr>
            <w:r>
              <w:rPr>
                <w:rFonts w:ascii="Times New Roman" w:hAnsi="Times New Roman"/>
              </w:rPr>
              <w:t>Provide Mini-Lecture on radical notation</w:t>
            </w:r>
          </w:p>
        </w:tc>
        <w:tc>
          <w:tcPr>
            <w:tcW w:w="16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DC671A3" w14:textId="77777777" w:rsidR="00361D05" w:rsidRDefault="00361D05" w:rsidP="00801FCF">
            <w:pPr>
              <w:rPr>
                <w:rFonts w:ascii="Times New Roman" w:hAnsi="Times New Roman"/>
              </w:rPr>
            </w:pPr>
          </w:p>
          <w:p w14:paraId="71026788" w14:textId="77777777" w:rsidR="00361D05" w:rsidRDefault="00361D05" w:rsidP="00801FCF">
            <w:pPr>
              <w:rPr>
                <w:rFonts w:ascii="Times New Roman" w:hAnsi="Times New Roman"/>
              </w:rPr>
            </w:pPr>
          </w:p>
          <w:p w14:paraId="044ACD36" w14:textId="77777777" w:rsidR="00361D05" w:rsidRPr="00E47807" w:rsidRDefault="00361D05" w:rsidP="00801FCF">
            <w:pPr>
              <w:rPr>
                <w:rFonts w:ascii="Times New Roman" w:hAnsi="Times New Roman"/>
              </w:rPr>
            </w:pPr>
            <w:r>
              <w:rPr>
                <w:rFonts w:ascii="Times New Roman" w:hAnsi="Times New Roman"/>
              </w:rPr>
              <w:t>10 minutes</w:t>
            </w:r>
          </w:p>
        </w:tc>
      </w:tr>
    </w:tbl>
    <w:p w14:paraId="14388E5B" w14:textId="77777777" w:rsidR="00361D05" w:rsidRDefault="00361D05" w:rsidP="00361D05">
      <w:pPr>
        <w:rPr>
          <w:rFonts w:ascii="Times New Roman" w:hAnsi="Times New Roman"/>
        </w:rPr>
      </w:pPr>
    </w:p>
    <w:p w14:paraId="58BA0629" w14:textId="77777777" w:rsidR="00361D05" w:rsidRPr="00E47807" w:rsidRDefault="00361D05" w:rsidP="00361D05">
      <w:pPr>
        <w:rPr>
          <w:rFonts w:ascii="Times New Roman" w:hAnsi="Times New Roman"/>
        </w:rPr>
      </w:pPr>
      <w:r>
        <w:rPr>
          <w:rFonts w:ascii="Times New Roman" w:hAnsi="Times New Roman"/>
        </w:rPr>
        <w:br w:type="page"/>
      </w:r>
    </w:p>
    <w:tbl>
      <w:tblPr>
        <w:tblpPr w:leftFromText="180" w:rightFromText="180" w:vertAnchor="text" w:tblpY="3"/>
        <w:tblW w:w="0" w:type="auto"/>
        <w:tblLayout w:type="fixed"/>
        <w:tblLook w:val="0000" w:firstRow="0" w:lastRow="0" w:firstColumn="0" w:lastColumn="0" w:noHBand="0" w:noVBand="0"/>
      </w:tblPr>
      <w:tblGrid>
        <w:gridCol w:w="9183"/>
        <w:gridCol w:w="1601"/>
      </w:tblGrid>
      <w:tr w:rsidR="00361D05" w:rsidRPr="00E47807" w14:paraId="1B7807B3" w14:textId="77777777" w:rsidTr="00801FCF">
        <w:trPr>
          <w:cantSplit/>
          <w:trHeight w:val="300"/>
        </w:trPr>
        <w:tc>
          <w:tcPr>
            <w:tcW w:w="9183"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738B2936" w14:textId="77777777" w:rsidR="00361D05" w:rsidRPr="00E47807" w:rsidRDefault="00361D05" w:rsidP="00801FCF">
            <w:pPr>
              <w:rPr>
                <w:rFonts w:ascii="Times New Roman" w:hAnsi="Times New Roman"/>
                <w:color w:val="FFFFFF"/>
              </w:rPr>
            </w:pPr>
            <w:r w:rsidRPr="00E47807">
              <w:rPr>
                <w:rFonts w:ascii="Times New Roman" w:hAnsi="Times New Roman"/>
                <w:color w:val="FFFFFF"/>
              </w:rPr>
              <w:t>Interact:</w:t>
            </w:r>
          </w:p>
        </w:tc>
        <w:tc>
          <w:tcPr>
            <w:tcW w:w="1601"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3CB8E00C" w14:textId="77777777" w:rsidR="00361D05" w:rsidRPr="00E47807" w:rsidRDefault="00361D05" w:rsidP="00801FCF">
            <w:pPr>
              <w:rPr>
                <w:rFonts w:ascii="Times New Roman" w:hAnsi="Times New Roman"/>
                <w:color w:val="FFFFFF"/>
              </w:rPr>
            </w:pPr>
            <w:r w:rsidRPr="00E47807">
              <w:rPr>
                <w:rFonts w:ascii="Times New Roman" w:hAnsi="Times New Roman"/>
                <w:color w:val="FFFFFF"/>
              </w:rPr>
              <w:t>Time:</w:t>
            </w:r>
          </w:p>
        </w:tc>
      </w:tr>
      <w:tr w:rsidR="00361D05" w:rsidRPr="00E47807" w14:paraId="35DF79C0" w14:textId="77777777" w:rsidTr="00801FCF">
        <w:trPr>
          <w:cantSplit/>
          <w:trHeight w:val="4617"/>
        </w:trPr>
        <w:tc>
          <w:tcPr>
            <w:tcW w:w="91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6CC219C" w14:textId="3BF7DA33" w:rsidR="00361D05" w:rsidRDefault="00361D05" w:rsidP="00801FCF">
            <w:pPr>
              <w:rPr>
                <w:rFonts w:ascii="Times New Roman" w:hAnsi="Times New Roman"/>
              </w:rPr>
            </w:pPr>
          </w:p>
          <w:p w14:paraId="403257BB" w14:textId="77777777" w:rsidR="00361D05" w:rsidRDefault="00361D05" w:rsidP="00801FCF">
            <w:pPr>
              <w:rPr>
                <w:rFonts w:ascii="Times New Roman" w:hAnsi="Times New Roman"/>
              </w:rPr>
            </w:pPr>
            <w:r>
              <w:rPr>
                <w:rFonts w:ascii="Times New Roman" w:hAnsi="Times New Roman"/>
              </w:rPr>
              <w:t>Sort and Label</w:t>
            </w:r>
          </w:p>
          <w:p w14:paraId="665C76A6" w14:textId="77777777" w:rsidR="00361D05" w:rsidRPr="00205393" w:rsidRDefault="00361D05" w:rsidP="00361D05">
            <w:pPr>
              <w:numPr>
                <w:ilvl w:val="0"/>
                <w:numId w:val="15"/>
              </w:numPr>
              <w:rPr>
                <w:rFonts w:ascii="Times New Roman" w:hAnsi="Times New Roman"/>
              </w:rPr>
            </w:pPr>
            <w:r w:rsidRPr="00205393">
              <w:rPr>
                <w:rFonts w:ascii="Times New Roman" w:hAnsi="Times New Roman"/>
              </w:rPr>
              <w:t>You will receive cards with the 7 properties we have learned so far and 6 new rules involving radicals.</w:t>
            </w:r>
          </w:p>
          <w:p w14:paraId="0440B6B8" w14:textId="77777777" w:rsidR="00361D05" w:rsidRPr="00205393" w:rsidRDefault="00361D05" w:rsidP="00361D05">
            <w:pPr>
              <w:numPr>
                <w:ilvl w:val="0"/>
                <w:numId w:val="15"/>
              </w:numPr>
              <w:rPr>
                <w:rFonts w:ascii="Times New Roman" w:hAnsi="Times New Roman"/>
              </w:rPr>
            </w:pPr>
            <w:r w:rsidRPr="00205393">
              <w:rPr>
                <w:rFonts w:ascii="Times New Roman" w:hAnsi="Times New Roman"/>
              </w:rPr>
              <w:t>Your task is to match properties you think correspond to one another (act the same).  Use the key vocabulary words and sentence frames to guide your discussion.</w:t>
            </w:r>
          </w:p>
          <w:p w14:paraId="41AE6059" w14:textId="77777777" w:rsidR="00361D05" w:rsidRPr="00205393" w:rsidRDefault="00361D05" w:rsidP="00361D05">
            <w:pPr>
              <w:numPr>
                <w:ilvl w:val="0"/>
                <w:numId w:val="15"/>
              </w:numPr>
              <w:rPr>
                <w:rFonts w:ascii="Times New Roman" w:hAnsi="Times New Roman"/>
              </w:rPr>
            </w:pPr>
            <w:r w:rsidRPr="00205393">
              <w:rPr>
                <w:rFonts w:ascii="Times New Roman" w:hAnsi="Times New Roman"/>
              </w:rPr>
              <w:t xml:space="preserve">Hint: Not every property has a match, so you can decide that it belongs by itself. </w:t>
            </w:r>
          </w:p>
          <w:p w14:paraId="59B31650" w14:textId="77777777" w:rsidR="00361D05" w:rsidRPr="00205393" w:rsidRDefault="00361D05" w:rsidP="00361D05">
            <w:pPr>
              <w:numPr>
                <w:ilvl w:val="0"/>
                <w:numId w:val="15"/>
              </w:numPr>
              <w:rPr>
                <w:rFonts w:ascii="Times New Roman" w:hAnsi="Times New Roman"/>
              </w:rPr>
            </w:pPr>
            <w:r w:rsidRPr="00205393">
              <w:rPr>
                <w:rFonts w:ascii="Times New Roman" w:hAnsi="Times New Roman"/>
              </w:rPr>
              <w:t>Once you’ve matched the properties, give the property a name your partner and you agree on.</w:t>
            </w:r>
          </w:p>
          <w:p w14:paraId="466BEF0D" w14:textId="77777777" w:rsidR="00361D05" w:rsidRDefault="00361D05" w:rsidP="00361D05">
            <w:pPr>
              <w:numPr>
                <w:ilvl w:val="0"/>
                <w:numId w:val="15"/>
              </w:numPr>
              <w:rPr>
                <w:rFonts w:ascii="Times New Roman" w:hAnsi="Times New Roman"/>
              </w:rPr>
            </w:pPr>
            <w:r w:rsidRPr="00205393">
              <w:rPr>
                <w:rFonts w:ascii="Times New Roman" w:hAnsi="Times New Roman"/>
              </w:rPr>
              <w:t>When you’re done, let your teacher know.</w:t>
            </w:r>
          </w:p>
          <w:p w14:paraId="050E2C60" w14:textId="77777777" w:rsidR="000D00A2" w:rsidRDefault="000D00A2" w:rsidP="000D00A2">
            <w:pPr>
              <w:ind w:left="720"/>
              <w:rPr>
                <w:rFonts w:ascii="Times New Roman" w:hAnsi="Times New Roman"/>
              </w:rPr>
            </w:pPr>
          </w:p>
          <w:p w14:paraId="0BC914FA" w14:textId="0B622411" w:rsidR="000D00A2" w:rsidRPr="000D00A2" w:rsidRDefault="000D00A2" w:rsidP="000D00A2">
            <w:pPr>
              <w:rPr>
                <w:rFonts w:ascii="Times New Roman" w:hAnsi="Times New Roman"/>
                <w:b/>
                <w:u w:val="single"/>
              </w:rPr>
            </w:pPr>
            <w:r w:rsidRPr="000D00A2">
              <w:rPr>
                <w:rFonts w:ascii="Times New Roman" w:hAnsi="Times New Roman"/>
                <w:b/>
                <w:u w:val="single"/>
              </w:rPr>
              <w:t>Key Questions:</w:t>
            </w:r>
          </w:p>
          <w:p w14:paraId="19FB9B73" w14:textId="39738D4F" w:rsidR="000D00A2" w:rsidRDefault="000D00A2" w:rsidP="00801FCF">
            <w:pPr>
              <w:rPr>
                <w:rFonts w:ascii="Times New Roman" w:hAnsi="Times New Roman"/>
              </w:rPr>
            </w:pPr>
            <w:r>
              <w:rPr>
                <w:rFonts w:ascii="Times New Roman" w:hAnsi="Times New Roman"/>
              </w:rPr>
              <w:t xml:space="preserve">Where did you place the property?  Why?  </w:t>
            </w:r>
          </w:p>
          <w:p w14:paraId="2100EFAF" w14:textId="2E7AB743" w:rsidR="000D00A2" w:rsidRDefault="000D00A2" w:rsidP="00801FCF">
            <w:pPr>
              <w:rPr>
                <w:rFonts w:ascii="Times New Roman" w:hAnsi="Times New Roman"/>
              </w:rPr>
            </w:pPr>
            <w:r>
              <w:rPr>
                <w:rFonts w:ascii="Times New Roman" w:hAnsi="Times New Roman"/>
              </w:rPr>
              <w:t>What is the same?  What is different?</w:t>
            </w:r>
          </w:p>
          <w:p w14:paraId="0D42F018" w14:textId="5C018363" w:rsidR="000D00A2" w:rsidRPr="00205393" w:rsidRDefault="000D00A2" w:rsidP="00801FCF">
            <w:pPr>
              <w:rPr>
                <w:rFonts w:ascii="Times New Roman" w:hAnsi="Times New Roman"/>
              </w:rPr>
            </w:pPr>
            <w:r>
              <w:rPr>
                <w:rFonts w:ascii="Times New Roman" w:hAnsi="Times New Roman"/>
              </w:rPr>
              <w:t>Why do these properties not go together?</w:t>
            </w:r>
          </w:p>
          <w:p w14:paraId="6E049D15" w14:textId="77777777" w:rsidR="00361D05" w:rsidRDefault="00361D05" w:rsidP="00801FCF">
            <w:pPr>
              <w:rPr>
                <w:rFonts w:ascii="Times New Roman" w:hAnsi="Times New Roman"/>
              </w:rPr>
            </w:pPr>
          </w:p>
          <w:p w14:paraId="420B32E1" w14:textId="77777777" w:rsidR="00361D05" w:rsidRDefault="00361D05" w:rsidP="00801FCF">
            <w:pPr>
              <w:rPr>
                <w:rFonts w:ascii="Times New Roman" w:hAnsi="Times New Roman"/>
              </w:rPr>
            </w:pPr>
          </w:p>
          <w:p w14:paraId="42ABAC24" w14:textId="77777777" w:rsidR="00361D05" w:rsidRPr="00CD3196" w:rsidRDefault="00361D05" w:rsidP="00801FCF">
            <w:pPr>
              <w:rPr>
                <w:rFonts w:ascii="Times New Roman" w:hAnsi="Times New Roman"/>
                <w:smallCaps/>
              </w:rPr>
            </w:pPr>
          </w:p>
          <w:p w14:paraId="4EF7C914" w14:textId="77777777" w:rsidR="00361D05" w:rsidRDefault="00361D05" w:rsidP="00801FCF">
            <w:pPr>
              <w:rPr>
                <w:rFonts w:ascii="Times New Roman" w:hAnsi="Times New Roman"/>
              </w:rPr>
            </w:pPr>
          </w:p>
          <w:p w14:paraId="12E9E29A" w14:textId="77777777" w:rsidR="00361D05" w:rsidRPr="00E47807" w:rsidRDefault="00361D05" w:rsidP="00801FCF">
            <w:pPr>
              <w:rPr>
                <w:rFonts w:ascii="Times New Roman" w:hAnsi="Times New Roman"/>
              </w:rPr>
            </w:pPr>
          </w:p>
        </w:tc>
        <w:tc>
          <w:tcPr>
            <w:tcW w:w="16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1A6FBB9" w14:textId="77777777" w:rsidR="00361D05" w:rsidRDefault="00361D05" w:rsidP="00801FCF">
            <w:pPr>
              <w:rPr>
                <w:rFonts w:ascii="Times New Roman" w:hAnsi="Times New Roman"/>
              </w:rPr>
            </w:pPr>
          </w:p>
          <w:p w14:paraId="6E13B083" w14:textId="77777777" w:rsidR="00361D05" w:rsidRDefault="00361D05" w:rsidP="00801FCF">
            <w:pPr>
              <w:rPr>
                <w:rFonts w:ascii="Times New Roman" w:hAnsi="Times New Roman"/>
              </w:rPr>
            </w:pPr>
            <w:r>
              <w:rPr>
                <w:rFonts w:ascii="Times New Roman" w:hAnsi="Times New Roman"/>
              </w:rPr>
              <w:t>15 minutes</w:t>
            </w:r>
          </w:p>
          <w:p w14:paraId="0467764C" w14:textId="77777777" w:rsidR="00361D05" w:rsidRDefault="00361D05" w:rsidP="00801FCF">
            <w:pPr>
              <w:rPr>
                <w:rFonts w:ascii="Times New Roman" w:hAnsi="Times New Roman"/>
              </w:rPr>
            </w:pPr>
          </w:p>
          <w:p w14:paraId="1031F9E2" w14:textId="77777777" w:rsidR="00361D05" w:rsidRDefault="00361D05" w:rsidP="00801FCF">
            <w:pPr>
              <w:rPr>
                <w:rFonts w:ascii="Times New Roman" w:hAnsi="Times New Roman"/>
              </w:rPr>
            </w:pPr>
          </w:p>
          <w:p w14:paraId="684C1663" w14:textId="77777777" w:rsidR="00361D05" w:rsidRDefault="00361D05" w:rsidP="00801FCF">
            <w:pPr>
              <w:rPr>
                <w:rFonts w:ascii="Times New Roman" w:hAnsi="Times New Roman"/>
              </w:rPr>
            </w:pPr>
          </w:p>
          <w:p w14:paraId="4A03B226" w14:textId="77777777" w:rsidR="00361D05" w:rsidRDefault="00361D05" w:rsidP="00801FCF">
            <w:pPr>
              <w:rPr>
                <w:rFonts w:ascii="Times New Roman" w:hAnsi="Times New Roman"/>
              </w:rPr>
            </w:pPr>
          </w:p>
          <w:p w14:paraId="0AD64203" w14:textId="77777777" w:rsidR="00361D05" w:rsidRDefault="00361D05" w:rsidP="00801FCF">
            <w:pPr>
              <w:rPr>
                <w:rFonts w:ascii="Times New Roman" w:hAnsi="Times New Roman"/>
              </w:rPr>
            </w:pPr>
          </w:p>
          <w:p w14:paraId="58AF1746" w14:textId="77777777" w:rsidR="00361D05" w:rsidRDefault="00361D05" w:rsidP="00801FCF">
            <w:pPr>
              <w:rPr>
                <w:rFonts w:ascii="Times New Roman" w:hAnsi="Times New Roman"/>
              </w:rPr>
            </w:pPr>
          </w:p>
          <w:p w14:paraId="501CBC62" w14:textId="77777777" w:rsidR="00361D05" w:rsidRDefault="00361D05" w:rsidP="00801FCF">
            <w:pPr>
              <w:rPr>
                <w:rFonts w:ascii="Times New Roman" w:hAnsi="Times New Roman"/>
              </w:rPr>
            </w:pPr>
          </w:p>
          <w:p w14:paraId="7973E147" w14:textId="77777777" w:rsidR="00361D05" w:rsidRDefault="00361D05" w:rsidP="00801FCF">
            <w:pPr>
              <w:rPr>
                <w:rFonts w:ascii="Times New Roman" w:hAnsi="Times New Roman"/>
              </w:rPr>
            </w:pPr>
          </w:p>
          <w:p w14:paraId="6D964D49" w14:textId="77777777" w:rsidR="00361D05" w:rsidRDefault="00361D05" w:rsidP="00801FCF">
            <w:pPr>
              <w:rPr>
                <w:rFonts w:ascii="Times New Roman" w:hAnsi="Times New Roman"/>
              </w:rPr>
            </w:pPr>
          </w:p>
          <w:p w14:paraId="3A1FEA52" w14:textId="77777777" w:rsidR="00361D05" w:rsidRDefault="00361D05" w:rsidP="00801FCF">
            <w:pPr>
              <w:rPr>
                <w:rFonts w:ascii="Times New Roman" w:hAnsi="Times New Roman"/>
              </w:rPr>
            </w:pPr>
          </w:p>
          <w:p w14:paraId="756D2EEB" w14:textId="77777777" w:rsidR="00361D05" w:rsidRDefault="00361D05" w:rsidP="00801FCF">
            <w:pPr>
              <w:rPr>
                <w:rFonts w:ascii="Times New Roman" w:hAnsi="Times New Roman"/>
              </w:rPr>
            </w:pPr>
          </w:p>
          <w:p w14:paraId="78ADD31F" w14:textId="77777777" w:rsidR="00361D05" w:rsidRDefault="00361D05" w:rsidP="00801FCF">
            <w:pPr>
              <w:rPr>
                <w:rFonts w:ascii="Times New Roman" w:hAnsi="Times New Roman"/>
              </w:rPr>
            </w:pPr>
          </w:p>
          <w:p w14:paraId="3F893FE0" w14:textId="77777777" w:rsidR="00361D05" w:rsidRDefault="00361D05" w:rsidP="00801FCF">
            <w:pPr>
              <w:rPr>
                <w:rFonts w:ascii="Times New Roman" w:hAnsi="Times New Roman"/>
              </w:rPr>
            </w:pPr>
          </w:p>
          <w:p w14:paraId="0F6458B5" w14:textId="77777777" w:rsidR="00361D05" w:rsidRDefault="00361D05" w:rsidP="00801FCF">
            <w:pPr>
              <w:rPr>
                <w:rFonts w:ascii="Times New Roman" w:hAnsi="Times New Roman"/>
              </w:rPr>
            </w:pPr>
          </w:p>
          <w:p w14:paraId="17ABD38D" w14:textId="77777777" w:rsidR="00361D05" w:rsidRPr="00E47807" w:rsidRDefault="00361D05" w:rsidP="00801FCF">
            <w:pPr>
              <w:rPr>
                <w:rFonts w:ascii="Times New Roman" w:hAnsi="Times New Roman"/>
              </w:rPr>
            </w:pPr>
            <w:r>
              <w:rPr>
                <w:rFonts w:ascii="Times New Roman" w:hAnsi="Times New Roman"/>
              </w:rPr>
              <w:t>10 minutes</w:t>
            </w:r>
          </w:p>
        </w:tc>
      </w:tr>
    </w:tbl>
    <w:p w14:paraId="594E970F" w14:textId="77777777" w:rsidR="00361D05" w:rsidRPr="00E47807" w:rsidRDefault="00361D05" w:rsidP="00361D05">
      <w:pPr>
        <w:pStyle w:val="FreeForm"/>
        <w:rPr>
          <w:sz w:val="24"/>
        </w:rPr>
      </w:pPr>
    </w:p>
    <w:tbl>
      <w:tblPr>
        <w:tblpPr w:leftFromText="180" w:rightFromText="180" w:vertAnchor="text" w:tblpY="3"/>
        <w:tblW w:w="0" w:type="auto"/>
        <w:tblLayout w:type="fixed"/>
        <w:tblLook w:val="0000" w:firstRow="0" w:lastRow="0" w:firstColumn="0" w:lastColumn="0" w:noHBand="0" w:noVBand="0"/>
      </w:tblPr>
      <w:tblGrid>
        <w:gridCol w:w="9183"/>
        <w:gridCol w:w="1601"/>
      </w:tblGrid>
      <w:tr w:rsidR="00361D05" w:rsidRPr="00E47807" w14:paraId="7217713D" w14:textId="77777777" w:rsidTr="00801FCF">
        <w:trPr>
          <w:cantSplit/>
          <w:trHeight w:val="300"/>
        </w:trPr>
        <w:tc>
          <w:tcPr>
            <w:tcW w:w="9183"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37061243" w14:textId="77777777" w:rsidR="00361D05" w:rsidRPr="00E47807" w:rsidRDefault="00361D05" w:rsidP="00801FCF">
            <w:pPr>
              <w:rPr>
                <w:rFonts w:ascii="Times New Roman" w:hAnsi="Times New Roman"/>
                <w:color w:val="FFFFFF"/>
              </w:rPr>
            </w:pPr>
            <w:r w:rsidRPr="00E47807">
              <w:rPr>
                <w:rFonts w:ascii="Times New Roman" w:hAnsi="Times New Roman"/>
                <w:color w:val="FFFFFF"/>
              </w:rPr>
              <w:t>Extend:</w:t>
            </w:r>
          </w:p>
        </w:tc>
        <w:tc>
          <w:tcPr>
            <w:tcW w:w="1601"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7EF758D2" w14:textId="77777777" w:rsidR="00361D05" w:rsidRPr="00E47807" w:rsidRDefault="00361D05" w:rsidP="00801FCF">
            <w:pPr>
              <w:rPr>
                <w:rFonts w:ascii="Times New Roman" w:hAnsi="Times New Roman"/>
                <w:color w:val="FFFFFF"/>
              </w:rPr>
            </w:pPr>
            <w:r w:rsidRPr="00E47807">
              <w:rPr>
                <w:rFonts w:ascii="Times New Roman" w:hAnsi="Times New Roman"/>
                <w:color w:val="FFFFFF"/>
              </w:rPr>
              <w:t>Time:</w:t>
            </w:r>
          </w:p>
        </w:tc>
      </w:tr>
      <w:tr w:rsidR="00361D05" w:rsidRPr="00E47807" w14:paraId="10AB0E09" w14:textId="77777777" w:rsidTr="00801FCF">
        <w:trPr>
          <w:cantSplit/>
          <w:trHeight w:val="2549"/>
        </w:trPr>
        <w:tc>
          <w:tcPr>
            <w:tcW w:w="91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60223B" w14:textId="77777777" w:rsidR="00361D05" w:rsidRDefault="00361D05" w:rsidP="00801FCF">
            <w:pPr>
              <w:rPr>
                <w:rFonts w:ascii="Times New Roman" w:hAnsi="Times New Roman"/>
              </w:rPr>
            </w:pPr>
          </w:p>
          <w:p w14:paraId="221394F2" w14:textId="77777777" w:rsidR="00361D05" w:rsidRDefault="00361D05" w:rsidP="00801FCF">
            <w:pPr>
              <w:rPr>
                <w:rFonts w:ascii="Times New Roman" w:hAnsi="Times New Roman"/>
              </w:rPr>
            </w:pPr>
            <w:r>
              <w:rPr>
                <w:rFonts w:ascii="Times New Roman" w:hAnsi="Times New Roman"/>
              </w:rPr>
              <w:t>Notes Sheet – providing number examples and correlating base to radicand, exponent to index.</w:t>
            </w:r>
          </w:p>
          <w:p w14:paraId="6445BE4F" w14:textId="77777777" w:rsidR="000D00A2" w:rsidRDefault="000D00A2" w:rsidP="00801FCF">
            <w:pPr>
              <w:rPr>
                <w:rFonts w:ascii="Times New Roman" w:hAnsi="Times New Roman"/>
              </w:rPr>
            </w:pPr>
          </w:p>
          <w:p w14:paraId="1C43A421" w14:textId="69FC3C75" w:rsidR="000D00A2" w:rsidRPr="000D00A2" w:rsidRDefault="000D00A2" w:rsidP="00801FCF">
            <w:pPr>
              <w:rPr>
                <w:rFonts w:ascii="Times New Roman" w:hAnsi="Times New Roman"/>
                <w:b/>
                <w:u w:val="single"/>
              </w:rPr>
            </w:pPr>
            <w:r>
              <w:rPr>
                <w:rFonts w:ascii="Times New Roman" w:hAnsi="Times New Roman"/>
                <w:b/>
                <w:u w:val="single"/>
              </w:rPr>
              <w:t>Key Questions:</w:t>
            </w:r>
          </w:p>
          <w:p w14:paraId="6B0DE8A7" w14:textId="62A2D7F4" w:rsidR="000D00A2" w:rsidRPr="00E47807" w:rsidRDefault="000D00A2" w:rsidP="00801FCF">
            <w:pPr>
              <w:rPr>
                <w:rFonts w:ascii="Times New Roman" w:hAnsi="Times New Roman"/>
              </w:rPr>
            </w:pPr>
            <w:r>
              <w:rPr>
                <w:rFonts w:ascii="Times New Roman" w:hAnsi="Times New Roman"/>
              </w:rPr>
              <w:t>How do you apply this to numbers?</w:t>
            </w:r>
          </w:p>
        </w:tc>
        <w:tc>
          <w:tcPr>
            <w:tcW w:w="16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FA349DA" w14:textId="77777777" w:rsidR="00361D05" w:rsidRDefault="00361D05" w:rsidP="00801FCF">
            <w:pPr>
              <w:rPr>
                <w:rFonts w:ascii="Times New Roman" w:hAnsi="Times New Roman"/>
              </w:rPr>
            </w:pPr>
          </w:p>
          <w:p w14:paraId="0654FB5A" w14:textId="77777777" w:rsidR="00361D05" w:rsidRDefault="00361D05" w:rsidP="00801FCF">
            <w:pPr>
              <w:rPr>
                <w:rFonts w:ascii="Times New Roman" w:hAnsi="Times New Roman"/>
              </w:rPr>
            </w:pPr>
            <w:r>
              <w:rPr>
                <w:rFonts w:ascii="Times New Roman" w:hAnsi="Times New Roman"/>
              </w:rPr>
              <w:t>10 minutes</w:t>
            </w:r>
          </w:p>
          <w:p w14:paraId="053B664B" w14:textId="77777777" w:rsidR="00361D05" w:rsidRDefault="00361D05" w:rsidP="00801FCF">
            <w:pPr>
              <w:rPr>
                <w:rFonts w:ascii="Times New Roman" w:hAnsi="Times New Roman"/>
              </w:rPr>
            </w:pPr>
          </w:p>
          <w:p w14:paraId="52D0005F" w14:textId="77777777" w:rsidR="00361D05" w:rsidRPr="00EF0309" w:rsidRDefault="00361D05" w:rsidP="00801FCF">
            <w:pPr>
              <w:tabs>
                <w:tab w:val="left" w:pos="1440"/>
              </w:tabs>
              <w:rPr>
                <w:rFonts w:ascii="Times New Roman" w:hAnsi="Times New Roman"/>
              </w:rPr>
            </w:pPr>
            <w:r>
              <w:rPr>
                <w:rFonts w:ascii="Times New Roman" w:hAnsi="Times New Roman"/>
              </w:rPr>
              <w:tab/>
            </w:r>
          </w:p>
        </w:tc>
      </w:tr>
    </w:tbl>
    <w:p w14:paraId="0D463ABA" w14:textId="77777777" w:rsidR="00361D05" w:rsidRPr="00E47807" w:rsidRDefault="00361D05" w:rsidP="00361D05">
      <w:pPr>
        <w:rPr>
          <w:rFonts w:ascii="Times New Roman" w:hAnsi="Times New Roman"/>
        </w:rPr>
      </w:pPr>
    </w:p>
    <w:p w14:paraId="5A47A1AC" w14:textId="77777777" w:rsidR="00361D05" w:rsidRPr="00E47807" w:rsidRDefault="00361D05" w:rsidP="00361D05">
      <w:pPr>
        <w:pStyle w:val="FreeForm"/>
        <w:rPr>
          <w:sz w:val="24"/>
        </w:rPr>
      </w:pPr>
    </w:p>
    <w:tbl>
      <w:tblPr>
        <w:tblpPr w:leftFromText="180" w:rightFromText="180" w:vertAnchor="text" w:tblpY="3"/>
        <w:tblW w:w="0" w:type="auto"/>
        <w:tblLayout w:type="fixed"/>
        <w:tblLook w:val="0000" w:firstRow="0" w:lastRow="0" w:firstColumn="0" w:lastColumn="0" w:noHBand="0" w:noVBand="0"/>
      </w:tblPr>
      <w:tblGrid>
        <w:gridCol w:w="10784"/>
      </w:tblGrid>
      <w:tr w:rsidR="00361D05" w:rsidRPr="00E47807" w14:paraId="1A826238" w14:textId="77777777" w:rsidTr="00801FCF">
        <w:trPr>
          <w:cantSplit/>
          <w:trHeight w:val="300"/>
        </w:trPr>
        <w:tc>
          <w:tcPr>
            <w:tcW w:w="10784" w:type="dxa"/>
            <w:tcBorders>
              <w:top w:val="single" w:sz="6" w:space="0" w:color="000000"/>
              <w:left w:val="single" w:sz="6" w:space="0" w:color="000000"/>
              <w:bottom w:val="single" w:sz="6" w:space="0" w:color="000000"/>
              <w:right w:val="single" w:sz="6" w:space="0" w:color="000000"/>
            </w:tcBorders>
            <w:shd w:val="clear" w:color="auto" w:fill="000000"/>
            <w:tcMar>
              <w:top w:w="0" w:type="dxa"/>
              <w:left w:w="0" w:type="dxa"/>
              <w:bottom w:w="0" w:type="dxa"/>
              <w:right w:w="0" w:type="dxa"/>
            </w:tcMar>
          </w:tcPr>
          <w:p w14:paraId="091234DB" w14:textId="77777777" w:rsidR="00361D05" w:rsidRPr="00E47807" w:rsidRDefault="00361D05" w:rsidP="00801FCF">
            <w:pPr>
              <w:rPr>
                <w:rFonts w:ascii="Times New Roman" w:hAnsi="Times New Roman"/>
                <w:color w:val="FFFFFF"/>
              </w:rPr>
            </w:pPr>
            <w:r>
              <w:rPr>
                <w:rFonts w:ascii="Times New Roman" w:hAnsi="Times New Roman"/>
                <w:color w:val="FFFFFF"/>
              </w:rPr>
              <w:t xml:space="preserve">Corresponding </w:t>
            </w:r>
            <w:r w:rsidRPr="00E47807">
              <w:rPr>
                <w:rFonts w:ascii="Times New Roman" w:hAnsi="Times New Roman"/>
                <w:color w:val="FFFFFF"/>
              </w:rPr>
              <w:t>Homework:</w:t>
            </w:r>
          </w:p>
        </w:tc>
      </w:tr>
      <w:tr w:rsidR="00361D05" w:rsidRPr="00E47807" w14:paraId="0F12CE54" w14:textId="77777777" w:rsidTr="00801FCF">
        <w:trPr>
          <w:cantSplit/>
          <w:trHeight w:val="651"/>
        </w:trPr>
        <w:tc>
          <w:tcPr>
            <w:tcW w:w="107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FEBBB6" w14:textId="77777777" w:rsidR="00361D05" w:rsidRPr="00E47807" w:rsidRDefault="00361D05" w:rsidP="00801FCF">
            <w:pPr>
              <w:rPr>
                <w:rFonts w:ascii="Times New Roman" w:hAnsi="Times New Roman"/>
              </w:rPr>
            </w:pPr>
          </w:p>
          <w:p w14:paraId="457405E4" w14:textId="77777777" w:rsidR="00361D05" w:rsidRPr="00E47807" w:rsidRDefault="00361D05" w:rsidP="00801FCF">
            <w:pPr>
              <w:rPr>
                <w:rFonts w:ascii="Times New Roman" w:hAnsi="Times New Roman"/>
              </w:rPr>
            </w:pPr>
            <w:r>
              <w:rPr>
                <w:rFonts w:ascii="Times New Roman" w:hAnsi="Times New Roman"/>
              </w:rPr>
              <w:t>AM Objectives #11-15</w:t>
            </w:r>
          </w:p>
        </w:tc>
      </w:tr>
    </w:tbl>
    <w:p w14:paraId="5F821F77" w14:textId="77777777" w:rsidR="00361D05" w:rsidRPr="00E47807" w:rsidRDefault="00361D05" w:rsidP="00361D05">
      <w:pPr>
        <w:rPr>
          <w:rFonts w:ascii="Times New Roman" w:eastAsia="Times New Roman" w:hAnsi="Times New Roman"/>
          <w:sz w:val="20"/>
          <w:lang w:bidi="x-none"/>
        </w:rPr>
      </w:pPr>
    </w:p>
    <w:p w14:paraId="4DBE87BE" w14:textId="77777777" w:rsidR="00590068" w:rsidRPr="00841087" w:rsidRDefault="00590068" w:rsidP="00590068"/>
    <w:sectPr w:rsidR="00590068" w:rsidRPr="00841087" w:rsidSect="00590068">
      <w:headerReference w:type="default" r:id="rId8"/>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57E25" w14:textId="77777777" w:rsidR="00923206" w:rsidRDefault="00923206">
      <w:r>
        <w:separator/>
      </w:r>
    </w:p>
  </w:endnote>
  <w:endnote w:type="continuationSeparator" w:id="0">
    <w:p w14:paraId="65397E22" w14:textId="77777777" w:rsidR="00923206" w:rsidRDefault="0092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A6702" w14:textId="77777777" w:rsidR="00923206" w:rsidRDefault="00923206">
      <w:r>
        <w:separator/>
      </w:r>
    </w:p>
  </w:footnote>
  <w:footnote w:type="continuationSeparator" w:id="0">
    <w:p w14:paraId="0015DF0F" w14:textId="77777777" w:rsidR="00923206" w:rsidRDefault="009232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DCCA8" w14:textId="77777777" w:rsidR="00923206" w:rsidRPr="00841087" w:rsidRDefault="00923206" w:rsidP="00590068">
    <w:pPr>
      <w:pStyle w:val="Header"/>
      <w:jc w:val="right"/>
      <w:rPr>
        <w:rFonts w:ascii="Palatino" w:hAnsi="Palatin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56A5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AE3A2A"/>
    <w:multiLevelType w:val="hybridMultilevel"/>
    <w:tmpl w:val="F7506556"/>
    <w:lvl w:ilvl="0" w:tplc="F76CB4E2">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247B33"/>
    <w:multiLevelType w:val="hybridMultilevel"/>
    <w:tmpl w:val="698C80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31AF4"/>
    <w:multiLevelType w:val="hybridMultilevel"/>
    <w:tmpl w:val="698C80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793727"/>
    <w:multiLevelType w:val="hybridMultilevel"/>
    <w:tmpl w:val="698C80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A3336"/>
    <w:multiLevelType w:val="hybridMultilevel"/>
    <w:tmpl w:val="DB000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D758D"/>
    <w:multiLevelType w:val="hybridMultilevel"/>
    <w:tmpl w:val="1BA259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A5B02"/>
    <w:multiLevelType w:val="hybridMultilevel"/>
    <w:tmpl w:val="698C80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F378EB"/>
    <w:multiLevelType w:val="hybridMultilevel"/>
    <w:tmpl w:val="1D7C84C0"/>
    <w:lvl w:ilvl="0" w:tplc="4D16A904">
      <w:start w:val="1"/>
      <w:numFmt w:val="bullet"/>
      <w:lvlText w:val=""/>
      <w:lvlJc w:val="left"/>
      <w:pPr>
        <w:tabs>
          <w:tab w:val="num" w:pos="720"/>
        </w:tabs>
        <w:ind w:left="720" w:hanging="360"/>
      </w:pPr>
      <w:rPr>
        <w:rFonts w:ascii="Wingdings" w:hAnsi="Wingdings" w:hint="default"/>
      </w:rPr>
    </w:lvl>
    <w:lvl w:ilvl="1" w:tplc="6876104A">
      <w:numFmt w:val="bullet"/>
      <w:lvlText w:val=""/>
      <w:lvlJc w:val="left"/>
      <w:pPr>
        <w:tabs>
          <w:tab w:val="num" w:pos="1440"/>
        </w:tabs>
        <w:ind w:left="1440" w:hanging="360"/>
      </w:pPr>
      <w:rPr>
        <w:rFonts w:ascii="Wingdings" w:hAnsi="Wingdings" w:hint="default"/>
      </w:rPr>
    </w:lvl>
    <w:lvl w:ilvl="2" w:tplc="55CE2FF2" w:tentative="1">
      <w:start w:val="1"/>
      <w:numFmt w:val="bullet"/>
      <w:lvlText w:val=""/>
      <w:lvlJc w:val="left"/>
      <w:pPr>
        <w:tabs>
          <w:tab w:val="num" w:pos="2160"/>
        </w:tabs>
        <w:ind w:left="2160" w:hanging="360"/>
      </w:pPr>
      <w:rPr>
        <w:rFonts w:ascii="Wingdings" w:hAnsi="Wingdings" w:hint="default"/>
      </w:rPr>
    </w:lvl>
    <w:lvl w:ilvl="3" w:tplc="C80052C2" w:tentative="1">
      <w:start w:val="1"/>
      <w:numFmt w:val="bullet"/>
      <w:lvlText w:val=""/>
      <w:lvlJc w:val="left"/>
      <w:pPr>
        <w:tabs>
          <w:tab w:val="num" w:pos="2880"/>
        </w:tabs>
        <w:ind w:left="2880" w:hanging="360"/>
      </w:pPr>
      <w:rPr>
        <w:rFonts w:ascii="Wingdings" w:hAnsi="Wingdings" w:hint="default"/>
      </w:rPr>
    </w:lvl>
    <w:lvl w:ilvl="4" w:tplc="66E25466" w:tentative="1">
      <w:start w:val="1"/>
      <w:numFmt w:val="bullet"/>
      <w:lvlText w:val=""/>
      <w:lvlJc w:val="left"/>
      <w:pPr>
        <w:tabs>
          <w:tab w:val="num" w:pos="3600"/>
        </w:tabs>
        <w:ind w:left="3600" w:hanging="360"/>
      </w:pPr>
      <w:rPr>
        <w:rFonts w:ascii="Wingdings" w:hAnsi="Wingdings" w:hint="default"/>
      </w:rPr>
    </w:lvl>
    <w:lvl w:ilvl="5" w:tplc="2152AFDA" w:tentative="1">
      <w:start w:val="1"/>
      <w:numFmt w:val="bullet"/>
      <w:lvlText w:val=""/>
      <w:lvlJc w:val="left"/>
      <w:pPr>
        <w:tabs>
          <w:tab w:val="num" w:pos="4320"/>
        </w:tabs>
        <w:ind w:left="4320" w:hanging="360"/>
      </w:pPr>
      <w:rPr>
        <w:rFonts w:ascii="Wingdings" w:hAnsi="Wingdings" w:hint="default"/>
      </w:rPr>
    </w:lvl>
    <w:lvl w:ilvl="6" w:tplc="D5FCE0BA" w:tentative="1">
      <w:start w:val="1"/>
      <w:numFmt w:val="bullet"/>
      <w:lvlText w:val=""/>
      <w:lvlJc w:val="left"/>
      <w:pPr>
        <w:tabs>
          <w:tab w:val="num" w:pos="5040"/>
        </w:tabs>
        <w:ind w:left="5040" w:hanging="360"/>
      </w:pPr>
      <w:rPr>
        <w:rFonts w:ascii="Wingdings" w:hAnsi="Wingdings" w:hint="default"/>
      </w:rPr>
    </w:lvl>
    <w:lvl w:ilvl="7" w:tplc="DF3EF35E" w:tentative="1">
      <w:start w:val="1"/>
      <w:numFmt w:val="bullet"/>
      <w:lvlText w:val=""/>
      <w:lvlJc w:val="left"/>
      <w:pPr>
        <w:tabs>
          <w:tab w:val="num" w:pos="5760"/>
        </w:tabs>
        <w:ind w:left="5760" w:hanging="360"/>
      </w:pPr>
      <w:rPr>
        <w:rFonts w:ascii="Wingdings" w:hAnsi="Wingdings" w:hint="default"/>
      </w:rPr>
    </w:lvl>
    <w:lvl w:ilvl="8" w:tplc="DE04FD5A" w:tentative="1">
      <w:start w:val="1"/>
      <w:numFmt w:val="bullet"/>
      <w:lvlText w:val=""/>
      <w:lvlJc w:val="left"/>
      <w:pPr>
        <w:tabs>
          <w:tab w:val="num" w:pos="6480"/>
        </w:tabs>
        <w:ind w:left="6480" w:hanging="360"/>
      </w:pPr>
      <w:rPr>
        <w:rFonts w:ascii="Wingdings" w:hAnsi="Wingdings" w:hint="default"/>
      </w:rPr>
    </w:lvl>
  </w:abstractNum>
  <w:abstractNum w:abstractNumId="9">
    <w:nsid w:val="47901781"/>
    <w:multiLevelType w:val="hybridMultilevel"/>
    <w:tmpl w:val="2FB6CB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C9299E"/>
    <w:multiLevelType w:val="hybridMultilevel"/>
    <w:tmpl w:val="F27E78C2"/>
    <w:lvl w:ilvl="0" w:tplc="AB3EFDA2">
      <w:start w:val="2"/>
      <w:numFmt w:val="bullet"/>
      <w:lvlText w:val="-"/>
      <w:lvlJc w:val="left"/>
      <w:pPr>
        <w:ind w:left="720" w:hanging="360"/>
      </w:pPr>
      <w:rPr>
        <w:rFonts w:ascii="Cambria" w:eastAsiaTheme="minorEastAsia" w:hAnsi="Cambri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9978D3"/>
    <w:multiLevelType w:val="hybridMultilevel"/>
    <w:tmpl w:val="698C80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7F31DE"/>
    <w:multiLevelType w:val="hybridMultilevel"/>
    <w:tmpl w:val="A2EEF074"/>
    <w:lvl w:ilvl="0" w:tplc="2E783622">
      <w:start w:val="1"/>
      <w:numFmt w:val="bullet"/>
      <w:lvlText w:val=""/>
      <w:lvlJc w:val="left"/>
      <w:pPr>
        <w:tabs>
          <w:tab w:val="num" w:pos="720"/>
        </w:tabs>
        <w:ind w:left="720" w:hanging="360"/>
      </w:pPr>
      <w:rPr>
        <w:rFonts w:ascii="Wingdings" w:hAnsi="Wingdings" w:hint="default"/>
      </w:rPr>
    </w:lvl>
    <w:lvl w:ilvl="1" w:tplc="35541F4C" w:tentative="1">
      <w:start w:val="1"/>
      <w:numFmt w:val="bullet"/>
      <w:lvlText w:val=""/>
      <w:lvlJc w:val="left"/>
      <w:pPr>
        <w:tabs>
          <w:tab w:val="num" w:pos="1440"/>
        </w:tabs>
        <w:ind w:left="1440" w:hanging="360"/>
      </w:pPr>
      <w:rPr>
        <w:rFonts w:ascii="Wingdings" w:hAnsi="Wingdings" w:hint="default"/>
      </w:rPr>
    </w:lvl>
    <w:lvl w:ilvl="2" w:tplc="29DEA89C" w:tentative="1">
      <w:start w:val="1"/>
      <w:numFmt w:val="bullet"/>
      <w:lvlText w:val=""/>
      <w:lvlJc w:val="left"/>
      <w:pPr>
        <w:tabs>
          <w:tab w:val="num" w:pos="2160"/>
        </w:tabs>
        <w:ind w:left="2160" w:hanging="360"/>
      </w:pPr>
      <w:rPr>
        <w:rFonts w:ascii="Wingdings" w:hAnsi="Wingdings" w:hint="default"/>
      </w:rPr>
    </w:lvl>
    <w:lvl w:ilvl="3" w:tplc="D21891B8" w:tentative="1">
      <w:start w:val="1"/>
      <w:numFmt w:val="bullet"/>
      <w:lvlText w:val=""/>
      <w:lvlJc w:val="left"/>
      <w:pPr>
        <w:tabs>
          <w:tab w:val="num" w:pos="2880"/>
        </w:tabs>
        <w:ind w:left="2880" w:hanging="360"/>
      </w:pPr>
      <w:rPr>
        <w:rFonts w:ascii="Wingdings" w:hAnsi="Wingdings" w:hint="default"/>
      </w:rPr>
    </w:lvl>
    <w:lvl w:ilvl="4" w:tplc="D2604356" w:tentative="1">
      <w:start w:val="1"/>
      <w:numFmt w:val="bullet"/>
      <w:lvlText w:val=""/>
      <w:lvlJc w:val="left"/>
      <w:pPr>
        <w:tabs>
          <w:tab w:val="num" w:pos="3600"/>
        </w:tabs>
        <w:ind w:left="3600" w:hanging="360"/>
      </w:pPr>
      <w:rPr>
        <w:rFonts w:ascii="Wingdings" w:hAnsi="Wingdings" w:hint="default"/>
      </w:rPr>
    </w:lvl>
    <w:lvl w:ilvl="5" w:tplc="88DCD9EA" w:tentative="1">
      <w:start w:val="1"/>
      <w:numFmt w:val="bullet"/>
      <w:lvlText w:val=""/>
      <w:lvlJc w:val="left"/>
      <w:pPr>
        <w:tabs>
          <w:tab w:val="num" w:pos="4320"/>
        </w:tabs>
        <w:ind w:left="4320" w:hanging="360"/>
      </w:pPr>
      <w:rPr>
        <w:rFonts w:ascii="Wingdings" w:hAnsi="Wingdings" w:hint="default"/>
      </w:rPr>
    </w:lvl>
    <w:lvl w:ilvl="6" w:tplc="A536BBB6" w:tentative="1">
      <w:start w:val="1"/>
      <w:numFmt w:val="bullet"/>
      <w:lvlText w:val=""/>
      <w:lvlJc w:val="left"/>
      <w:pPr>
        <w:tabs>
          <w:tab w:val="num" w:pos="5040"/>
        </w:tabs>
        <w:ind w:left="5040" w:hanging="360"/>
      </w:pPr>
      <w:rPr>
        <w:rFonts w:ascii="Wingdings" w:hAnsi="Wingdings" w:hint="default"/>
      </w:rPr>
    </w:lvl>
    <w:lvl w:ilvl="7" w:tplc="B2EEEE54" w:tentative="1">
      <w:start w:val="1"/>
      <w:numFmt w:val="bullet"/>
      <w:lvlText w:val=""/>
      <w:lvlJc w:val="left"/>
      <w:pPr>
        <w:tabs>
          <w:tab w:val="num" w:pos="5760"/>
        </w:tabs>
        <w:ind w:left="5760" w:hanging="360"/>
      </w:pPr>
      <w:rPr>
        <w:rFonts w:ascii="Wingdings" w:hAnsi="Wingdings" w:hint="default"/>
      </w:rPr>
    </w:lvl>
    <w:lvl w:ilvl="8" w:tplc="BC047570" w:tentative="1">
      <w:start w:val="1"/>
      <w:numFmt w:val="bullet"/>
      <w:lvlText w:val=""/>
      <w:lvlJc w:val="left"/>
      <w:pPr>
        <w:tabs>
          <w:tab w:val="num" w:pos="6480"/>
        </w:tabs>
        <w:ind w:left="6480" w:hanging="360"/>
      </w:pPr>
      <w:rPr>
        <w:rFonts w:ascii="Wingdings" w:hAnsi="Wingdings" w:hint="default"/>
      </w:rPr>
    </w:lvl>
  </w:abstractNum>
  <w:abstractNum w:abstractNumId="13">
    <w:nsid w:val="738B5EBB"/>
    <w:multiLevelType w:val="hybridMultilevel"/>
    <w:tmpl w:val="AC3E4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016359"/>
    <w:multiLevelType w:val="hybridMultilevel"/>
    <w:tmpl w:val="1C74FFFA"/>
    <w:lvl w:ilvl="0" w:tplc="C8DAED94">
      <w:start w:val="1"/>
      <w:numFmt w:val="bullet"/>
      <w:lvlText w:val=""/>
      <w:lvlJc w:val="left"/>
      <w:pPr>
        <w:tabs>
          <w:tab w:val="num" w:pos="720"/>
        </w:tabs>
        <w:ind w:left="720" w:hanging="360"/>
      </w:pPr>
      <w:rPr>
        <w:rFonts w:ascii="Wingdings" w:hAnsi="Wingdings" w:hint="default"/>
      </w:rPr>
    </w:lvl>
    <w:lvl w:ilvl="1" w:tplc="D70EED38">
      <w:numFmt w:val="bullet"/>
      <w:lvlText w:val=""/>
      <w:lvlJc w:val="left"/>
      <w:pPr>
        <w:tabs>
          <w:tab w:val="num" w:pos="1440"/>
        </w:tabs>
        <w:ind w:left="1440" w:hanging="360"/>
      </w:pPr>
      <w:rPr>
        <w:rFonts w:ascii="Wingdings" w:hAnsi="Wingdings" w:hint="default"/>
      </w:rPr>
    </w:lvl>
    <w:lvl w:ilvl="2" w:tplc="1EEA444A" w:tentative="1">
      <w:start w:val="1"/>
      <w:numFmt w:val="bullet"/>
      <w:lvlText w:val=""/>
      <w:lvlJc w:val="left"/>
      <w:pPr>
        <w:tabs>
          <w:tab w:val="num" w:pos="2160"/>
        </w:tabs>
        <w:ind w:left="2160" w:hanging="360"/>
      </w:pPr>
      <w:rPr>
        <w:rFonts w:ascii="Wingdings" w:hAnsi="Wingdings" w:hint="default"/>
      </w:rPr>
    </w:lvl>
    <w:lvl w:ilvl="3" w:tplc="1802664E" w:tentative="1">
      <w:start w:val="1"/>
      <w:numFmt w:val="bullet"/>
      <w:lvlText w:val=""/>
      <w:lvlJc w:val="left"/>
      <w:pPr>
        <w:tabs>
          <w:tab w:val="num" w:pos="2880"/>
        </w:tabs>
        <w:ind w:left="2880" w:hanging="360"/>
      </w:pPr>
      <w:rPr>
        <w:rFonts w:ascii="Wingdings" w:hAnsi="Wingdings" w:hint="default"/>
      </w:rPr>
    </w:lvl>
    <w:lvl w:ilvl="4" w:tplc="54744596" w:tentative="1">
      <w:start w:val="1"/>
      <w:numFmt w:val="bullet"/>
      <w:lvlText w:val=""/>
      <w:lvlJc w:val="left"/>
      <w:pPr>
        <w:tabs>
          <w:tab w:val="num" w:pos="3600"/>
        </w:tabs>
        <w:ind w:left="3600" w:hanging="360"/>
      </w:pPr>
      <w:rPr>
        <w:rFonts w:ascii="Wingdings" w:hAnsi="Wingdings" w:hint="default"/>
      </w:rPr>
    </w:lvl>
    <w:lvl w:ilvl="5" w:tplc="141602B2" w:tentative="1">
      <w:start w:val="1"/>
      <w:numFmt w:val="bullet"/>
      <w:lvlText w:val=""/>
      <w:lvlJc w:val="left"/>
      <w:pPr>
        <w:tabs>
          <w:tab w:val="num" w:pos="4320"/>
        </w:tabs>
        <w:ind w:left="4320" w:hanging="360"/>
      </w:pPr>
      <w:rPr>
        <w:rFonts w:ascii="Wingdings" w:hAnsi="Wingdings" w:hint="default"/>
      </w:rPr>
    </w:lvl>
    <w:lvl w:ilvl="6" w:tplc="A3AC665A" w:tentative="1">
      <w:start w:val="1"/>
      <w:numFmt w:val="bullet"/>
      <w:lvlText w:val=""/>
      <w:lvlJc w:val="left"/>
      <w:pPr>
        <w:tabs>
          <w:tab w:val="num" w:pos="5040"/>
        </w:tabs>
        <w:ind w:left="5040" w:hanging="360"/>
      </w:pPr>
      <w:rPr>
        <w:rFonts w:ascii="Wingdings" w:hAnsi="Wingdings" w:hint="default"/>
      </w:rPr>
    </w:lvl>
    <w:lvl w:ilvl="7" w:tplc="1292DE8C" w:tentative="1">
      <w:start w:val="1"/>
      <w:numFmt w:val="bullet"/>
      <w:lvlText w:val=""/>
      <w:lvlJc w:val="left"/>
      <w:pPr>
        <w:tabs>
          <w:tab w:val="num" w:pos="5760"/>
        </w:tabs>
        <w:ind w:left="5760" w:hanging="360"/>
      </w:pPr>
      <w:rPr>
        <w:rFonts w:ascii="Wingdings" w:hAnsi="Wingdings" w:hint="default"/>
      </w:rPr>
    </w:lvl>
    <w:lvl w:ilvl="8" w:tplc="35F8DCD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11"/>
  </w:num>
  <w:num w:numId="6">
    <w:abstractNumId w:val="4"/>
  </w:num>
  <w:num w:numId="7">
    <w:abstractNumId w:val="6"/>
  </w:num>
  <w:num w:numId="8">
    <w:abstractNumId w:val="1"/>
  </w:num>
  <w:num w:numId="9">
    <w:abstractNumId w:val="10"/>
  </w:num>
  <w:num w:numId="10">
    <w:abstractNumId w:val="5"/>
  </w:num>
  <w:num w:numId="11">
    <w:abstractNumId w:val="13"/>
  </w:num>
  <w:num w:numId="12">
    <w:abstractNumId w:val="9"/>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087"/>
    <w:rsid w:val="00033F8B"/>
    <w:rsid w:val="000577F3"/>
    <w:rsid w:val="000D00A2"/>
    <w:rsid w:val="000D2EDB"/>
    <w:rsid w:val="000D5B0A"/>
    <w:rsid w:val="001124F9"/>
    <w:rsid w:val="00114DF5"/>
    <w:rsid w:val="00160D49"/>
    <w:rsid w:val="002A12B8"/>
    <w:rsid w:val="002D0399"/>
    <w:rsid w:val="00301681"/>
    <w:rsid w:val="00361D05"/>
    <w:rsid w:val="003772D4"/>
    <w:rsid w:val="00390F7A"/>
    <w:rsid w:val="003A2062"/>
    <w:rsid w:val="003E3029"/>
    <w:rsid w:val="003F0624"/>
    <w:rsid w:val="004009D8"/>
    <w:rsid w:val="0041218B"/>
    <w:rsid w:val="0043195A"/>
    <w:rsid w:val="0045710F"/>
    <w:rsid w:val="004D2AEC"/>
    <w:rsid w:val="00513EE1"/>
    <w:rsid w:val="00590068"/>
    <w:rsid w:val="00630905"/>
    <w:rsid w:val="006819E7"/>
    <w:rsid w:val="00684BBF"/>
    <w:rsid w:val="0071375C"/>
    <w:rsid w:val="00721DBE"/>
    <w:rsid w:val="00724A2E"/>
    <w:rsid w:val="00791BE1"/>
    <w:rsid w:val="007B2717"/>
    <w:rsid w:val="007D5CC0"/>
    <w:rsid w:val="007E1FE7"/>
    <w:rsid w:val="00841087"/>
    <w:rsid w:val="00896DB3"/>
    <w:rsid w:val="00923206"/>
    <w:rsid w:val="00940B15"/>
    <w:rsid w:val="00A71AAE"/>
    <w:rsid w:val="00AA1548"/>
    <w:rsid w:val="00B51D46"/>
    <w:rsid w:val="00C06CEF"/>
    <w:rsid w:val="00C107B1"/>
    <w:rsid w:val="00C4652B"/>
    <w:rsid w:val="00CC0619"/>
    <w:rsid w:val="00E111CB"/>
    <w:rsid w:val="00F04377"/>
    <w:rsid w:val="00F173B4"/>
    <w:rsid w:val="00FD60E3"/>
    <w:rsid w:val="00FE5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0708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jc w:val="center"/>
      <w:outlineLvl w:val="0"/>
    </w:pPr>
    <w:rPr>
      <w:rFonts w:ascii="Palatino" w:eastAsia="Times New Roman" w:hAnsi="Palatino"/>
      <w:b/>
      <w:color w:val="FFFFFF"/>
      <w:sz w:val="36"/>
    </w:rPr>
  </w:style>
  <w:style w:type="paragraph" w:styleId="Heading2">
    <w:name w:val="heading 2"/>
    <w:basedOn w:val="Normal"/>
    <w:next w:val="Normal"/>
    <w:qFormat/>
    <w:pPr>
      <w:keepNext/>
      <w:widowControl w:val="0"/>
      <w:autoSpaceDE w:val="0"/>
      <w:autoSpaceDN w:val="0"/>
      <w:adjustRightInd w:val="0"/>
      <w:ind w:left="720" w:firstLine="720"/>
      <w:outlineLvl w:val="1"/>
    </w:pPr>
    <w:rPr>
      <w:rFonts w:ascii="Palatino" w:eastAsia="Times New Roman" w:hAnsi="Palatino"/>
      <w:b/>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lockText">
    <w:name w:val="Block Text"/>
    <w:basedOn w:val="Normal"/>
    <w:pPr>
      <w:ind w:left="113" w:right="113"/>
      <w:jc w:val="center"/>
    </w:pPr>
    <w:rPr>
      <w:b/>
      <w:sz w:val="20"/>
    </w:rPr>
  </w:style>
  <w:style w:type="paragraph" w:styleId="Header">
    <w:name w:val="header"/>
    <w:basedOn w:val="Normal"/>
    <w:link w:val="HeaderChar"/>
    <w:rsid w:val="00841087"/>
    <w:pPr>
      <w:tabs>
        <w:tab w:val="center" w:pos="4320"/>
        <w:tab w:val="right" w:pos="8640"/>
      </w:tabs>
    </w:pPr>
  </w:style>
  <w:style w:type="paragraph" w:styleId="Footer">
    <w:name w:val="footer"/>
    <w:basedOn w:val="Normal"/>
    <w:link w:val="FooterChar"/>
    <w:rsid w:val="00841087"/>
    <w:pPr>
      <w:tabs>
        <w:tab w:val="center" w:pos="4320"/>
        <w:tab w:val="right" w:pos="8640"/>
      </w:tabs>
    </w:pPr>
  </w:style>
  <w:style w:type="paragraph" w:customStyle="1" w:styleId="BodyA">
    <w:name w:val="Body A"/>
    <w:rsid w:val="00724A2E"/>
    <w:rPr>
      <w:rFonts w:ascii="Helvetica" w:eastAsia="ヒラギノ角ゴ Pro W3" w:hAnsi="Helvetica"/>
      <w:color w:val="000000"/>
      <w:sz w:val="24"/>
    </w:rPr>
  </w:style>
  <w:style w:type="paragraph" w:customStyle="1" w:styleId="BodyB">
    <w:name w:val="Body B"/>
    <w:rsid w:val="00301681"/>
    <w:rPr>
      <w:rFonts w:ascii="Helvetica" w:eastAsia="ヒラギノ角ゴ Pro W3" w:hAnsi="Helvetica"/>
      <w:color w:val="000000"/>
      <w:sz w:val="24"/>
    </w:rPr>
  </w:style>
  <w:style w:type="paragraph" w:styleId="ListParagraph">
    <w:name w:val="List Paragraph"/>
    <w:basedOn w:val="Normal"/>
    <w:uiPriority w:val="34"/>
    <w:qFormat/>
    <w:rsid w:val="00301681"/>
    <w:pPr>
      <w:ind w:left="720"/>
      <w:contextualSpacing/>
    </w:pPr>
    <w:rPr>
      <w:rFonts w:ascii="Times New Roman" w:eastAsia="ヒラギノ角ゴ Pro W3" w:hAnsi="Times New Roman"/>
      <w:color w:val="000000"/>
      <w:szCs w:val="24"/>
    </w:rPr>
  </w:style>
  <w:style w:type="paragraph" w:customStyle="1" w:styleId="HeaderFooterA">
    <w:name w:val="Header &amp; Footer A"/>
    <w:rsid w:val="000D2EDB"/>
    <w:pPr>
      <w:tabs>
        <w:tab w:val="right" w:pos="12960"/>
      </w:tabs>
    </w:pPr>
    <w:rPr>
      <w:rFonts w:ascii="Helvetica" w:eastAsia="ヒラギノ角ゴ Pro W3" w:hAnsi="Helvetica"/>
      <w:color w:val="000000"/>
    </w:rPr>
  </w:style>
  <w:style w:type="paragraph" w:customStyle="1" w:styleId="SATSectionHeader">
    <w:name w:val="SAT Section Header"/>
    <w:rsid w:val="000D2EDB"/>
    <w:pPr>
      <w:widowControl w:val="0"/>
      <w:spacing w:after="120"/>
    </w:pPr>
    <w:rPr>
      <w:rFonts w:ascii="Courier New" w:eastAsia="ヒラギノ角ゴ Pro W3" w:hAnsi="Courier New"/>
      <w:color w:val="000000"/>
      <w:sz w:val="28"/>
    </w:rPr>
  </w:style>
  <w:style w:type="character" w:customStyle="1" w:styleId="HeaderChar">
    <w:name w:val="Header Char"/>
    <w:link w:val="Header"/>
    <w:rsid w:val="00F04377"/>
    <w:rPr>
      <w:sz w:val="24"/>
    </w:rPr>
  </w:style>
  <w:style w:type="paragraph" w:customStyle="1" w:styleId="FreeForm">
    <w:name w:val="Free Form"/>
    <w:rsid w:val="00F04377"/>
    <w:rPr>
      <w:rFonts w:ascii="Times New Roman" w:eastAsia="ヒラギノ角ゴ Pro W3" w:hAnsi="Times New Roman"/>
      <w:color w:val="000000"/>
    </w:rPr>
  </w:style>
  <w:style w:type="character" w:customStyle="1" w:styleId="FooterChar">
    <w:name w:val="Footer Char"/>
    <w:link w:val="Footer"/>
    <w:rsid w:val="00F04377"/>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jc w:val="center"/>
      <w:outlineLvl w:val="0"/>
    </w:pPr>
    <w:rPr>
      <w:rFonts w:ascii="Palatino" w:eastAsia="Times New Roman" w:hAnsi="Palatino"/>
      <w:b/>
      <w:color w:val="FFFFFF"/>
      <w:sz w:val="36"/>
    </w:rPr>
  </w:style>
  <w:style w:type="paragraph" w:styleId="Heading2">
    <w:name w:val="heading 2"/>
    <w:basedOn w:val="Normal"/>
    <w:next w:val="Normal"/>
    <w:qFormat/>
    <w:pPr>
      <w:keepNext/>
      <w:widowControl w:val="0"/>
      <w:autoSpaceDE w:val="0"/>
      <w:autoSpaceDN w:val="0"/>
      <w:adjustRightInd w:val="0"/>
      <w:ind w:left="720" w:firstLine="720"/>
      <w:outlineLvl w:val="1"/>
    </w:pPr>
    <w:rPr>
      <w:rFonts w:ascii="Palatino" w:eastAsia="Times New Roman" w:hAnsi="Palatino"/>
      <w:b/>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lockText">
    <w:name w:val="Block Text"/>
    <w:basedOn w:val="Normal"/>
    <w:pPr>
      <w:ind w:left="113" w:right="113"/>
      <w:jc w:val="center"/>
    </w:pPr>
    <w:rPr>
      <w:b/>
      <w:sz w:val="20"/>
    </w:rPr>
  </w:style>
  <w:style w:type="paragraph" w:styleId="Header">
    <w:name w:val="header"/>
    <w:basedOn w:val="Normal"/>
    <w:link w:val="HeaderChar"/>
    <w:rsid w:val="00841087"/>
    <w:pPr>
      <w:tabs>
        <w:tab w:val="center" w:pos="4320"/>
        <w:tab w:val="right" w:pos="8640"/>
      </w:tabs>
    </w:pPr>
  </w:style>
  <w:style w:type="paragraph" w:styleId="Footer">
    <w:name w:val="footer"/>
    <w:basedOn w:val="Normal"/>
    <w:link w:val="FooterChar"/>
    <w:rsid w:val="00841087"/>
    <w:pPr>
      <w:tabs>
        <w:tab w:val="center" w:pos="4320"/>
        <w:tab w:val="right" w:pos="8640"/>
      </w:tabs>
    </w:pPr>
  </w:style>
  <w:style w:type="paragraph" w:customStyle="1" w:styleId="BodyA">
    <w:name w:val="Body A"/>
    <w:rsid w:val="00724A2E"/>
    <w:rPr>
      <w:rFonts w:ascii="Helvetica" w:eastAsia="ヒラギノ角ゴ Pro W3" w:hAnsi="Helvetica"/>
      <w:color w:val="000000"/>
      <w:sz w:val="24"/>
    </w:rPr>
  </w:style>
  <w:style w:type="paragraph" w:customStyle="1" w:styleId="BodyB">
    <w:name w:val="Body B"/>
    <w:rsid w:val="00301681"/>
    <w:rPr>
      <w:rFonts w:ascii="Helvetica" w:eastAsia="ヒラギノ角ゴ Pro W3" w:hAnsi="Helvetica"/>
      <w:color w:val="000000"/>
      <w:sz w:val="24"/>
    </w:rPr>
  </w:style>
  <w:style w:type="paragraph" w:styleId="ListParagraph">
    <w:name w:val="List Paragraph"/>
    <w:basedOn w:val="Normal"/>
    <w:uiPriority w:val="34"/>
    <w:qFormat/>
    <w:rsid w:val="00301681"/>
    <w:pPr>
      <w:ind w:left="720"/>
      <w:contextualSpacing/>
    </w:pPr>
    <w:rPr>
      <w:rFonts w:ascii="Times New Roman" w:eastAsia="ヒラギノ角ゴ Pro W3" w:hAnsi="Times New Roman"/>
      <w:color w:val="000000"/>
      <w:szCs w:val="24"/>
    </w:rPr>
  </w:style>
  <w:style w:type="paragraph" w:customStyle="1" w:styleId="HeaderFooterA">
    <w:name w:val="Header &amp; Footer A"/>
    <w:rsid w:val="000D2EDB"/>
    <w:pPr>
      <w:tabs>
        <w:tab w:val="right" w:pos="12960"/>
      </w:tabs>
    </w:pPr>
    <w:rPr>
      <w:rFonts w:ascii="Helvetica" w:eastAsia="ヒラギノ角ゴ Pro W3" w:hAnsi="Helvetica"/>
      <w:color w:val="000000"/>
    </w:rPr>
  </w:style>
  <w:style w:type="paragraph" w:customStyle="1" w:styleId="SATSectionHeader">
    <w:name w:val="SAT Section Header"/>
    <w:rsid w:val="000D2EDB"/>
    <w:pPr>
      <w:widowControl w:val="0"/>
      <w:spacing w:after="120"/>
    </w:pPr>
    <w:rPr>
      <w:rFonts w:ascii="Courier New" w:eastAsia="ヒラギノ角ゴ Pro W3" w:hAnsi="Courier New"/>
      <w:color w:val="000000"/>
      <w:sz w:val="28"/>
    </w:rPr>
  </w:style>
  <w:style w:type="character" w:customStyle="1" w:styleId="HeaderChar">
    <w:name w:val="Header Char"/>
    <w:link w:val="Header"/>
    <w:rsid w:val="00F04377"/>
    <w:rPr>
      <w:sz w:val="24"/>
    </w:rPr>
  </w:style>
  <w:style w:type="paragraph" w:customStyle="1" w:styleId="FreeForm">
    <w:name w:val="Free Form"/>
    <w:rsid w:val="00F04377"/>
    <w:rPr>
      <w:rFonts w:ascii="Times New Roman" w:eastAsia="ヒラギノ角ゴ Pro W3" w:hAnsi="Times New Roman"/>
      <w:color w:val="000000"/>
    </w:rPr>
  </w:style>
  <w:style w:type="character" w:customStyle="1" w:styleId="FooterChar">
    <w:name w:val="Footer Char"/>
    <w:link w:val="Footer"/>
    <w:rsid w:val="00F0437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2612</Words>
  <Characters>14892</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Learning Plan – Template</vt:lpstr>
    </vt:vector>
  </TitlesOfParts>
  <Company>Vanderbilt University</Company>
  <LinksUpToDate>false</LinksUpToDate>
  <CharactersWithSpaces>17470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Plan – Template</dc:title>
  <dc:subject/>
  <dc:creator>Amy Palmeri</dc:creator>
  <cp:keywords/>
  <dc:description/>
  <cp:lastModifiedBy>Mattea Juengel</cp:lastModifiedBy>
  <cp:revision>2</cp:revision>
  <cp:lastPrinted>2008-01-16T16:11:00Z</cp:lastPrinted>
  <dcterms:created xsi:type="dcterms:W3CDTF">2012-09-19T01:52:00Z</dcterms:created>
  <dcterms:modified xsi:type="dcterms:W3CDTF">2012-09-19T01:52:00Z</dcterms:modified>
</cp:coreProperties>
</file>